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CF" w:rsidRDefault="009321CF" w:rsidP="009321CF">
      <w:pPr>
        <w:jc w:val="center"/>
        <w:rPr>
          <w:rFonts w:ascii="Times New Roman" w:hAnsi="Times New Roman" w:cs="Times New Roman"/>
          <w:b/>
          <w:color w:val="444244"/>
          <w:w w:val="105"/>
          <w:sz w:val="22"/>
        </w:rPr>
      </w:pPr>
    </w:p>
    <w:p w:rsidR="009321CF" w:rsidRPr="009321CF" w:rsidRDefault="009321CF" w:rsidP="009321CF">
      <w:pPr>
        <w:jc w:val="center"/>
        <w:rPr>
          <w:rFonts w:ascii="Times New Roman" w:hAnsi="Times New Roman" w:cs="Times New Roman"/>
          <w:b/>
          <w:color w:val="444244"/>
          <w:w w:val="105"/>
          <w:sz w:val="22"/>
        </w:rPr>
      </w:pPr>
      <w:r w:rsidRPr="009321CF">
        <w:rPr>
          <w:rFonts w:ascii="Times New Roman" w:hAnsi="Times New Roman" w:cs="Times New Roman"/>
          <w:b/>
          <w:color w:val="444244"/>
          <w:w w:val="105"/>
          <w:sz w:val="22"/>
        </w:rPr>
        <w:t xml:space="preserve">Officer Intelligence Rating - </w:t>
      </w:r>
      <w:r w:rsidR="00015E4E">
        <w:rPr>
          <w:rFonts w:ascii="Times New Roman" w:hAnsi="Times New Roman" w:cs="Times New Roman"/>
          <w:b/>
          <w:color w:val="444244"/>
          <w:w w:val="105"/>
          <w:sz w:val="22"/>
        </w:rPr>
        <w:t>1</w:t>
      </w:r>
    </w:p>
    <w:p w:rsidR="009321CF" w:rsidRDefault="009321CF" w:rsidP="009321CF">
      <w:pPr>
        <w:pStyle w:val="BodyText"/>
        <w:tabs>
          <w:tab w:val="left" w:pos="712"/>
        </w:tabs>
        <w:jc w:val="both"/>
        <w:rPr>
          <w:rFonts w:cs="Times New Roman"/>
          <w:color w:val="444244"/>
          <w:w w:val="105"/>
          <w:sz w:val="22"/>
          <w:szCs w:val="22"/>
        </w:rPr>
      </w:pPr>
    </w:p>
    <w:p w:rsidR="009321CF" w:rsidRDefault="009321CF" w:rsidP="009321CF">
      <w:pPr>
        <w:pStyle w:val="BodyText"/>
        <w:tabs>
          <w:tab w:val="left" w:pos="712"/>
        </w:tabs>
        <w:jc w:val="both"/>
        <w:rPr>
          <w:rFonts w:cs="Times New Roman"/>
          <w:color w:val="444244"/>
          <w:w w:val="105"/>
          <w:sz w:val="22"/>
          <w:szCs w:val="22"/>
        </w:rPr>
        <w:sectPr w:rsidR="009321CF" w:rsidSect="00015E4E">
          <w:headerReference w:type="default" r:id="rId7"/>
          <w:pgSz w:w="12240" w:h="15840"/>
          <w:pgMar w:top="1887"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763EB3" w:rsidRDefault="00763EB3" w:rsidP="00B71888">
      <w:pPr>
        <w:pStyle w:val="BodyText"/>
        <w:numPr>
          <w:ilvl w:val="0"/>
          <w:numId w:val="1"/>
        </w:numPr>
        <w:tabs>
          <w:tab w:val="left" w:pos="450"/>
          <w:tab w:val="left" w:pos="630"/>
        </w:tabs>
        <w:ind w:left="450"/>
        <w:jc w:val="both"/>
        <w:rPr>
          <w:rFonts w:cs="Times New Roman"/>
          <w:sz w:val="22"/>
          <w:szCs w:val="22"/>
        </w:rPr>
      </w:pPr>
      <w:r w:rsidRPr="00763EB3">
        <w:rPr>
          <w:rFonts w:cs="Times New Roman"/>
          <w:b/>
          <w:sz w:val="22"/>
          <w:szCs w:val="22"/>
        </w:rPr>
        <w:lastRenderedPageBreak/>
        <w:t>Direction</w:t>
      </w:r>
      <w:r>
        <w:rPr>
          <w:rFonts w:cs="Times New Roman"/>
          <w:sz w:val="22"/>
          <w:szCs w:val="22"/>
        </w:rPr>
        <w:t xml:space="preserve">: Groups of four words are given. In each group, one word is correctly spelt. Find </w:t>
      </w:r>
      <w:r>
        <w:rPr>
          <w:rFonts w:cs="Times New Roman"/>
          <w:b/>
          <w:sz w:val="22"/>
          <w:szCs w:val="22"/>
        </w:rPr>
        <w:t>the correctly spelt</w:t>
      </w:r>
      <w:r>
        <w:rPr>
          <w:rFonts w:cs="Times New Roman"/>
          <w:sz w:val="22"/>
          <w:szCs w:val="22"/>
        </w:rPr>
        <w:t xml:space="preserve"> word and mark your answer in the Answer-Sheet.</w:t>
      </w:r>
    </w:p>
    <w:p w:rsidR="00763EB3" w:rsidRPr="00763EB3" w:rsidRDefault="00F76B20" w:rsidP="00A05388">
      <w:pPr>
        <w:pStyle w:val="BodyText"/>
        <w:numPr>
          <w:ilvl w:val="0"/>
          <w:numId w:val="6"/>
        </w:numPr>
        <w:tabs>
          <w:tab w:val="left" w:pos="630"/>
          <w:tab w:val="left" w:pos="720"/>
        </w:tabs>
        <w:ind w:left="810"/>
        <w:jc w:val="both"/>
        <w:rPr>
          <w:rFonts w:cs="Times New Roman"/>
          <w:b/>
          <w:sz w:val="22"/>
          <w:szCs w:val="22"/>
        </w:rPr>
      </w:pPr>
      <w:r>
        <w:rPr>
          <w:rFonts w:cs="Times New Roman"/>
          <w:sz w:val="22"/>
          <w:szCs w:val="22"/>
        </w:rPr>
        <w:t>Privilege</w:t>
      </w:r>
    </w:p>
    <w:p w:rsidR="00763EB3" w:rsidRPr="00F76B20" w:rsidRDefault="00F76B20" w:rsidP="00A05388">
      <w:pPr>
        <w:pStyle w:val="BodyText"/>
        <w:numPr>
          <w:ilvl w:val="0"/>
          <w:numId w:val="6"/>
        </w:numPr>
        <w:tabs>
          <w:tab w:val="left" w:pos="630"/>
          <w:tab w:val="left" w:pos="720"/>
        </w:tabs>
        <w:ind w:left="810"/>
        <w:jc w:val="both"/>
        <w:rPr>
          <w:rFonts w:cs="Times New Roman"/>
          <w:sz w:val="22"/>
          <w:szCs w:val="22"/>
        </w:rPr>
      </w:pPr>
      <w:r>
        <w:rPr>
          <w:rFonts w:cs="Times New Roman"/>
          <w:sz w:val="22"/>
          <w:szCs w:val="22"/>
        </w:rPr>
        <w:t>Previlege</w:t>
      </w:r>
    </w:p>
    <w:p w:rsidR="00F76B20" w:rsidRPr="00F76B20" w:rsidRDefault="00F76B20" w:rsidP="00A05388">
      <w:pPr>
        <w:pStyle w:val="BodyText"/>
        <w:numPr>
          <w:ilvl w:val="0"/>
          <w:numId w:val="6"/>
        </w:numPr>
        <w:tabs>
          <w:tab w:val="left" w:pos="630"/>
          <w:tab w:val="left" w:pos="720"/>
        </w:tabs>
        <w:ind w:left="810"/>
        <w:jc w:val="both"/>
        <w:rPr>
          <w:rFonts w:cs="Times New Roman"/>
          <w:sz w:val="22"/>
          <w:szCs w:val="22"/>
        </w:rPr>
      </w:pPr>
      <w:r>
        <w:rPr>
          <w:rFonts w:cs="Times New Roman"/>
          <w:sz w:val="22"/>
          <w:szCs w:val="22"/>
        </w:rPr>
        <w:t>Prevelege</w:t>
      </w:r>
    </w:p>
    <w:p w:rsidR="00F76B20" w:rsidRPr="00763EB3" w:rsidRDefault="00F76B20" w:rsidP="00A05388">
      <w:pPr>
        <w:pStyle w:val="BodyText"/>
        <w:numPr>
          <w:ilvl w:val="0"/>
          <w:numId w:val="6"/>
        </w:numPr>
        <w:tabs>
          <w:tab w:val="left" w:pos="630"/>
          <w:tab w:val="left" w:pos="720"/>
        </w:tabs>
        <w:ind w:left="810"/>
        <w:jc w:val="both"/>
        <w:rPr>
          <w:rFonts w:cs="Times New Roman"/>
          <w:b/>
          <w:sz w:val="22"/>
          <w:szCs w:val="22"/>
        </w:rPr>
      </w:pPr>
      <w:r>
        <w:rPr>
          <w:rFonts w:cs="Times New Roman"/>
          <w:sz w:val="22"/>
          <w:szCs w:val="22"/>
        </w:rPr>
        <w:t>Privelage</w:t>
      </w:r>
    </w:p>
    <w:p w:rsidR="00763EB3" w:rsidRPr="00763EB3" w:rsidRDefault="00763EB3" w:rsidP="00B71888">
      <w:pPr>
        <w:pStyle w:val="BodyText"/>
        <w:tabs>
          <w:tab w:val="left" w:pos="630"/>
          <w:tab w:val="left" w:pos="720"/>
        </w:tabs>
        <w:ind w:left="0"/>
        <w:jc w:val="both"/>
        <w:rPr>
          <w:rFonts w:cs="Times New Roman"/>
          <w:sz w:val="22"/>
          <w:szCs w:val="22"/>
        </w:rPr>
      </w:pPr>
    </w:p>
    <w:p w:rsidR="00A05A2C" w:rsidRPr="00A05A2C" w:rsidRDefault="00F76B20" w:rsidP="00B71888">
      <w:pPr>
        <w:pStyle w:val="BodyText"/>
        <w:numPr>
          <w:ilvl w:val="0"/>
          <w:numId w:val="1"/>
        </w:numPr>
        <w:tabs>
          <w:tab w:val="left" w:pos="450"/>
          <w:tab w:val="left" w:pos="630"/>
        </w:tabs>
        <w:ind w:left="450"/>
        <w:jc w:val="both"/>
        <w:rPr>
          <w:rFonts w:cs="Times New Roman"/>
          <w:color w:val="444244"/>
          <w:w w:val="105"/>
          <w:sz w:val="22"/>
        </w:rPr>
      </w:pPr>
      <w:r>
        <w:rPr>
          <w:rFonts w:cs="Times New Roman"/>
          <w:color w:val="444244"/>
          <w:w w:val="105"/>
          <w:sz w:val="22"/>
          <w:szCs w:val="22"/>
        </w:rPr>
        <w:t xml:space="preserve">Which of these words completes the sentence </w:t>
      </w:r>
      <w:r w:rsidR="00A05A2C">
        <w:rPr>
          <w:rFonts w:cs="Times New Roman"/>
          <w:color w:val="444244"/>
          <w:w w:val="105"/>
          <w:sz w:val="22"/>
          <w:szCs w:val="22"/>
        </w:rPr>
        <w:t>in the way that makes most sense?</w:t>
      </w:r>
    </w:p>
    <w:p w:rsidR="00A05A2C" w:rsidRPr="00A05A2C" w:rsidRDefault="00A05A2C" w:rsidP="00B71888">
      <w:pPr>
        <w:pStyle w:val="BodyText"/>
        <w:tabs>
          <w:tab w:val="left" w:pos="450"/>
          <w:tab w:val="left" w:pos="630"/>
        </w:tabs>
        <w:ind w:left="450"/>
        <w:jc w:val="both"/>
        <w:rPr>
          <w:rFonts w:cs="Times New Roman"/>
          <w:color w:val="444244"/>
          <w:w w:val="105"/>
          <w:sz w:val="22"/>
        </w:rPr>
      </w:pPr>
      <w:r>
        <w:rPr>
          <w:rFonts w:cs="Times New Roman"/>
          <w:color w:val="444244"/>
          <w:w w:val="105"/>
          <w:sz w:val="22"/>
          <w:szCs w:val="22"/>
        </w:rPr>
        <w:t xml:space="preserve">“A spirit-level should be used to ensure that the surface is ______ </w:t>
      </w:r>
    </w:p>
    <w:p w:rsidR="00A05A2C" w:rsidRPr="00A05A2C" w:rsidRDefault="00A05A2C" w:rsidP="00A05388">
      <w:pPr>
        <w:pStyle w:val="BodyText"/>
        <w:numPr>
          <w:ilvl w:val="0"/>
          <w:numId w:val="7"/>
        </w:numPr>
        <w:tabs>
          <w:tab w:val="left" w:pos="630"/>
          <w:tab w:val="left" w:pos="720"/>
        </w:tabs>
        <w:ind w:left="720" w:hanging="270"/>
        <w:jc w:val="both"/>
        <w:rPr>
          <w:rFonts w:cs="Times New Roman"/>
          <w:color w:val="444244"/>
          <w:w w:val="105"/>
          <w:sz w:val="22"/>
        </w:rPr>
      </w:pPr>
      <w:r>
        <w:rPr>
          <w:rFonts w:cs="Times New Roman"/>
          <w:color w:val="444244"/>
          <w:w w:val="105"/>
          <w:sz w:val="22"/>
          <w:szCs w:val="22"/>
        </w:rPr>
        <w:t>Straight</w:t>
      </w:r>
    </w:p>
    <w:p w:rsidR="00A05A2C" w:rsidRDefault="00A05A2C" w:rsidP="00A05388">
      <w:pPr>
        <w:pStyle w:val="BodyText"/>
        <w:numPr>
          <w:ilvl w:val="0"/>
          <w:numId w:val="7"/>
        </w:numPr>
        <w:tabs>
          <w:tab w:val="left" w:pos="630"/>
          <w:tab w:val="left" w:pos="720"/>
        </w:tabs>
        <w:ind w:left="720" w:hanging="270"/>
        <w:jc w:val="both"/>
        <w:rPr>
          <w:rFonts w:cs="Times New Roman"/>
          <w:color w:val="444244"/>
          <w:w w:val="105"/>
          <w:sz w:val="22"/>
        </w:rPr>
      </w:pPr>
      <w:r>
        <w:rPr>
          <w:rFonts w:cs="Times New Roman"/>
          <w:color w:val="444244"/>
          <w:w w:val="105"/>
          <w:sz w:val="22"/>
        </w:rPr>
        <w:t>Flat</w:t>
      </w:r>
    </w:p>
    <w:p w:rsidR="00A05A2C" w:rsidRDefault="00A05A2C" w:rsidP="00A05388">
      <w:pPr>
        <w:pStyle w:val="BodyText"/>
        <w:numPr>
          <w:ilvl w:val="0"/>
          <w:numId w:val="7"/>
        </w:numPr>
        <w:tabs>
          <w:tab w:val="left" w:pos="630"/>
          <w:tab w:val="left" w:pos="720"/>
        </w:tabs>
        <w:ind w:left="720" w:hanging="270"/>
        <w:jc w:val="both"/>
        <w:rPr>
          <w:rFonts w:cs="Times New Roman"/>
          <w:color w:val="444244"/>
          <w:w w:val="105"/>
          <w:sz w:val="22"/>
        </w:rPr>
      </w:pPr>
      <w:r>
        <w:rPr>
          <w:rFonts w:cs="Times New Roman"/>
          <w:color w:val="444244"/>
          <w:w w:val="105"/>
          <w:sz w:val="22"/>
        </w:rPr>
        <w:t>Horizontal</w:t>
      </w:r>
    </w:p>
    <w:p w:rsidR="00A05A2C" w:rsidRDefault="00A05A2C" w:rsidP="00A05388">
      <w:pPr>
        <w:pStyle w:val="BodyText"/>
        <w:numPr>
          <w:ilvl w:val="0"/>
          <w:numId w:val="7"/>
        </w:numPr>
        <w:tabs>
          <w:tab w:val="left" w:pos="630"/>
          <w:tab w:val="left" w:pos="720"/>
        </w:tabs>
        <w:ind w:left="720" w:hanging="270"/>
        <w:jc w:val="both"/>
        <w:rPr>
          <w:rFonts w:cs="Times New Roman"/>
          <w:color w:val="444244"/>
          <w:w w:val="105"/>
          <w:sz w:val="22"/>
        </w:rPr>
      </w:pPr>
      <w:r>
        <w:rPr>
          <w:rFonts w:cs="Times New Roman"/>
          <w:color w:val="444244"/>
          <w:w w:val="105"/>
          <w:sz w:val="22"/>
        </w:rPr>
        <w:t>Parallel</w:t>
      </w:r>
    </w:p>
    <w:p w:rsidR="008571D9" w:rsidRPr="00A05A2C" w:rsidRDefault="008571D9" w:rsidP="00B71888">
      <w:pPr>
        <w:tabs>
          <w:tab w:val="left" w:pos="630"/>
          <w:tab w:val="left" w:pos="720"/>
        </w:tabs>
        <w:spacing w:after="0" w:line="240" w:lineRule="auto"/>
        <w:jc w:val="both"/>
        <w:rPr>
          <w:rFonts w:ascii="Times New Roman" w:hAnsi="Times New Roman" w:cs="Times New Roman"/>
          <w:sz w:val="22"/>
        </w:rPr>
      </w:pPr>
    </w:p>
    <w:p w:rsidR="008571D9" w:rsidRPr="0012279A" w:rsidRDefault="0012279A" w:rsidP="00B71888">
      <w:pPr>
        <w:pStyle w:val="ListParagraph"/>
        <w:numPr>
          <w:ilvl w:val="0"/>
          <w:numId w:val="1"/>
        </w:numPr>
        <w:tabs>
          <w:tab w:val="left" w:pos="450"/>
          <w:tab w:val="left" w:pos="630"/>
        </w:tabs>
        <w:spacing w:after="0" w:line="240" w:lineRule="auto"/>
        <w:ind w:left="450"/>
        <w:jc w:val="both"/>
        <w:rPr>
          <w:rFonts w:ascii="Times New Roman" w:hAnsi="Times New Roman" w:cs="Times New Roman"/>
          <w:sz w:val="22"/>
        </w:rPr>
      </w:pPr>
      <w:r>
        <w:rPr>
          <w:rFonts w:ascii="Times New Roman" w:hAnsi="Times New Roman" w:cs="Times New Roman"/>
          <w:b/>
          <w:color w:val="444244"/>
          <w:w w:val="105"/>
          <w:sz w:val="22"/>
        </w:rPr>
        <w:t xml:space="preserve">Direction: </w:t>
      </w:r>
      <w:r>
        <w:rPr>
          <w:rFonts w:ascii="Times New Roman" w:hAnsi="Times New Roman" w:cs="Times New Roman"/>
          <w:color w:val="444244"/>
          <w:w w:val="105"/>
          <w:sz w:val="22"/>
        </w:rPr>
        <w:t>Out of four alternative, choose the word opposite in meaning and indicate you correct answer.</w:t>
      </w:r>
    </w:p>
    <w:p w:rsidR="0012279A" w:rsidRPr="00721D49" w:rsidRDefault="004C2960" w:rsidP="00B71888">
      <w:pPr>
        <w:pStyle w:val="ListParagraph"/>
        <w:tabs>
          <w:tab w:val="left" w:pos="450"/>
          <w:tab w:val="left" w:pos="630"/>
        </w:tabs>
        <w:spacing w:after="0" w:line="240" w:lineRule="auto"/>
        <w:ind w:left="450"/>
        <w:jc w:val="both"/>
        <w:rPr>
          <w:rFonts w:ascii="Times New Roman" w:hAnsi="Times New Roman" w:cs="Times New Roman"/>
          <w:sz w:val="22"/>
        </w:rPr>
      </w:pPr>
      <w:r>
        <w:rPr>
          <w:rFonts w:ascii="Times New Roman" w:hAnsi="Times New Roman" w:cs="Times New Roman"/>
          <w:b/>
          <w:color w:val="444244"/>
          <w:w w:val="105"/>
          <w:sz w:val="22"/>
        </w:rPr>
        <w:t xml:space="preserve">LAVISH </w:t>
      </w:r>
    </w:p>
    <w:p w:rsidR="008571D9" w:rsidRPr="00721D49" w:rsidRDefault="004C2960" w:rsidP="00773C55">
      <w:pPr>
        <w:pStyle w:val="ListParagraph"/>
        <w:numPr>
          <w:ilvl w:val="0"/>
          <w:numId w:val="2"/>
        </w:numPr>
        <w:tabs>
          <w:tab w:val="left" w:pos="630"/>
          <w:tab w:val="left" w:pos="810"/>
        </w:tabs>
        <w:spacing w:after="0" w:line="240" w:lineRule="auto"/>
        <w:ind w:left="720" w:hanging="270"/>
        <w:jc w:val="both"/>
        <w:rPr>
          <w:rFonts w:ascii="Times New Roman" w:hAnsi="Times New Roman" w:cs="Times New Roman"/>
          <w:sz w:val="22"/>
        </w:rPr>
      </w:pPr>
      <w:r>
        <w:rPr>
          <w:rFonts w:ascii="Times New Roman" w:hAnsi="Times New Roman" w:cs="Times New Roman"/>
          <w:color w:val="343133"/>
          <w:sz w:val="22"/>
        </w:rPr>
        <w:t>Profligate</w:t>
      </w:r>
    </w:p>
    <w:p w:rsidR="008571D9" w:rsidRPr="00721D49" w:rsidRDefault="004C2960" w:rsidP="00773C55">
      <w:pPr>
        <w:pStyle w:val="ListParagraph"/>
        <w:numPr>
          <w:ilvl w:val="0"/>
          <w:numId w:val="2"/>
        </w:numPr>
        <w:tabs>
          <w:tab w:val="left" w:pos="630"/>
          <w:tab w:val="left" w:pos="720"/>
        </w:tabs>
        <w:spacing w:after="0" w:line="240" w:lineRule="auto"/>
        <w:ind w:left="720" w:hanging="270"/>
        <w:jc w:val="both"/>
        <w:rPr>
          <w:rFonts w:ascii="Times New Roman" w:hAnsi="Times New Roman" w:cs="Times New Roman"/>
          <w:sz w:val="22"/>
        </w:rPr>
      </w:pPr>
      <w:r>
        <w:rPr>
          <w:rFonts w:ascii="Times New Roman" w:hAnsi="Times New Roman" w:cs="Times New Roman"/>
          <w:sz w:val="22"/>
        </w:rPr>
        <w:t>Frugal</w:t>
      </w:r>
    </w:p>
    <w:p w:rsidR="008571D9" w:rsidRPr="0012279A" w:rsidRDefault="004C2960" w:rsidP="00773C55">
      <w:pPr>
        <w:pStyle w:val="ListParagraph"/>
        <w:numPr>
          <w:ilvl w:val="0"/>
          <w:numId w:val="2"/>
        </w:numPr>
        <w:tabs>
          <w:tab w:val="left" w:pos="630"/>
          <w:tab w:val="left" w:pos="720"/>
        </w:tabs>
        <w:spacing w:after="0" w:line="240" w:lineRule="auto"/>
        <w:ind w:left="720" w:hanging="270"/>
        <w:jc w:val="both"/>
        <w:rPr>
          <w:rFonts w:ascii="Times New Roman" w:hAnsi="Times New Roman" w:cs="Times New Roman"/>
          <w:sz w:val="22"/>
        </w:rPr>
      </w:pPr>
      <w:r>
        <w:rPr>
          <w:rFonts w:ascii="Times New Roman" w:hAnsi="Times New Roman" w:cs="Times New Roman"/>
          <w:color w:val="444244"/>
          <w:sz w:val="22"/>
        </w:rPr>
        <w:t>Factitious</w:t>
      </w:r>
    </w:p>
    <w:p w:rsidR="007600A4" w:rsidRPr="0012279A" w:rsidRDefault="004C2960" w:rsidP="00773C55">
      <w:pPr>
        <w:pStyle w:val="ListParagraph"/>
        <w:numPr>
          <w:ilvl w:val="0"/>
          <w:numId w:val="2"/>
        </w:numPr>
        <w:tabs>
          <w:tab w:val="left" w:pos="630"/>
          <w:tab w:val="left" w:pos="720"/>
        </w:tabs>
        <w:spacing w:after="0" w:line="240" w:lineRule="auto"/>
        <w:ind w:left="720" w:hanging="270"/>
        <w:jc w:val="both"/>
        <w:rPr>
          <w:rFonts w:ascii="Times New Roman" w:hAnsi="Times New Roman" w:cs="Times New Roman"/>
          <w:b/>
          <w:color w:val="2F2D2D"/>
          <w:w w:val="105"/>
          <w:sz w:val="22"/>
        </w:rPr>
      </w:pPr>
      <w:r>
        <w:rPr>
          <w:rFonts w:ascii="Times New Roman" w:hAnsi="Times New Roman" w:cs="Times New Roman"/>
          <w:color w:val="444244"/>
          <w:sz w:val="22"/>
        </w:rPr>
        <w:t>Fecund</w:t>
      </w:r>
    </w:p>
    <w:p w:rsidR="0012279A" w:rsidRPr="00721D49" w:rsidRDefault="0012279A" w:rsidP="00B71888">
      <w:pPr>
        <w:pStyle w:val="ListParagraph"/>
        <w:tabs>
          <w:tab w:val="left" w:pos="630"/>
          <w:tab w:val="left" w:pos="720"/>
        </w:tabs>
        <w:spacing w:after="0" w:line="240" w:lineRule="auto"/>
        <w:ind w:left="1170"/>
        <w:jc w:val="both"/>
        <w:rPr>
          <w:rFonts w:ascii="Times New Roman" w:hAnsi="Times New Roman" w:cs="Times New Roman"/>
          <w:b/>
          <w:color w:val="2F2D2D"/>
          <w:w w:val="105"/>
          <w:sz w:val="22"/>
        </w:rPr>
      </w:pPr>
    </w:p>
    <w:p w:rsidR="007600A4" w:rsidRPr="00721D49" w:rsidRDefault="008669EF" w:rsidP="003728C1">
      <w:pPr>
        <w:pStyle w:val="ListParagraph"/>
        <w:numPr>
          <w:ilvl w:val="0"/>
          <w:numId w:val="1"/>
        </w:numPr>
        <w:spacing w:after="0" w:line="240" w:lineRule="auto"/>
        <w:ind w:left="450"/>
        <w:jc w:val="both"/>
        <w:rPr>
          <w:rFonts w:ascii="Times New Roman" w:hAnsi="Times New Roman" w:cs="Times New Roman"/>
          <w:sz w:val="22"/>
        </w:rPr>
      </w:pPr>
      <w:r>
        <w:rPr>
          <w:rFonts w:ascii="Times New Roman" w:hAnsi="Times New Roman" w:cs="Times New Roman"/>
          <w:b/>
          <w:color w:val="413F3F"/>
          <w:w w:val="105"/>
          <w:sz w:val="22"/>
        </w:rPr>
        <w:t xml:space="preserve">Direction: </w:t>
      </w:r>
      <w:r>
        <w:rPr>
          <w:rFonts w:ascii="Times New Roman" w:hAnsi="Times New Roman" w:cs="Times New Roman"/>
          <w:color w:val="413F3F"/>
          <w:w w:val="105"/>
          <w:sz w:val="22"/>
        </w:rPr>
        <w:t>Read the following passage carefully and answer the questions given below.</w:t>
      </w:r>
    </w:p>
    <w:p w:rsidR="008571D9" w:rsidRDefault="008669EF" w:rsidP="00D12470">
      <w:pPr>
        <w:pStyle w:val="ListParagraph"/>
        <w:spacing w:after="0" w:line="240" w:lineRule="auto"/>
        <w:ind w:left="360"/>
        <w:jc w:val="both"/>
        <w:rPr>
          <w:rFonts w:ascii="Times New Roman" w:hAnsi="Times New Roman" w:cs="Times New Roman"/>
          <w:color w:val="413F3F"/>
          <w:w w:val="110"/>
          <w:sz w:val="22"/>
        </w:rPr>
      </w:pPr>
      <w:r>
        <w:rPr>
          <w:rFonts w:ascii="Times New Roman" w:hAnsi="Times New Roman" w:cs="Times New Roman"/>
          <w:color w:val="413F3F"/>
          <w:w w:val="110"/>
          <w:sz w:val="22"/>
        </w:rPr>
        <w:t>“</w:t>
      </w:r>
      <w:r w:rsidR="00EB2122" w:rsidRPr="00EB2122">
        <w:rPr>
          <w:rFonts w:ascii="Times New Roman" w:hAnsi="Times New Roman" w:cs="Times New Roman"/>
          <w:color w:val="413F3F"/>
          <w:w w:val="110"/>
          <w:sz w:val="22"/>
        </w:rPr>
        <w:t>Light is made up of electromagnetic waves. These vary in length and it is these differences that we perceive as different colours. White light has all the wavelengths of the light spectrum mixed up together. An object looks coloured because light falls on it and it reflects only certain parts of the spectrum. The rest of the spectrum is absorbed by the object. An object that looks white reflects all the light that falls on it. An object that looks red reflects the red part of the spectrum and absorbs the rest. Our eyes detect these different reflected waves and we see them as different colours.</w:t>
      </w:r>
    </w:p>
    <w:p w:rsidR="00EB2122" w:rsidRDefault="00EB2122" w:rsidP="00A05388">
      <w:pPr>
        <w:pStyle w:val="ListParagraph"/>
        <w:numPr>
          <w:ilvl w:val="0"/>
          <w:numId w:val="12"/>
        </w:numPr>
        <w:spacing w:after="0" w:line="240" w:lineRule="auto"/>
        <w:ind w:left="720" w:hanging="360"/>
        <w:jc w:val="both"/>
        <w:rPr>
          <w:rFonts w:ascii="Times New Roman" w:hAnsi="Times New Roman" w:cs="Times New Roman"/>
          <w:color w:val="413F3F"/>
          <w:w w:val="110"/>
          <w:sz w:val="22"/>
        </w:rPr>
      </w:pPr>
      <w:r w:rsidRPr="00EB2122">
        <w:rPr>
          <w:rFonts w:ascii="Times New Roman" w:hAnsi="Times New Roman" w:cs="Times New Roman"/>
          <w:color w:val="413F3F"/>
          <w:w w:val="110"/>
          <w:sz w:val="22"/>
        </w:rPr>
        <w:t>Without colours we would consider the world a dull and less beautiful place.</w:t>
      </w:r>
    </w:p>
    <w:p w:rsidR="00EB2122" w:rsidRDefault="00EB2122" w:rsidP="00EB2122">
      <w:pPr>
        <w:pStyle w:val="ListParagraph"/>
        <w:numPr>
          <w:ilvl w:val="1"/>
          <w:numId w:val="1"/>
        </w:numPr>
        <w:spacing w:after="0" w:line="240" w:lineRule="auto"/>
        <w:ind w:left="1080"/>
        <w:jc w:val="both"/>
        <w:rPr>
          <w:rFonts w:ascii="Times New Roman" w:hAnsi="Times New Roman" w:cs="Times New Roman"/>
          <w:color w:val="413F3F"/>
          <w:w w:val="110"/>
          <w:sz w:val="22"/>
        </w:rPr>
      </w:pPr>
      <w:r>
        <w:rPr>
          <w:rFonts w:ascii="Times New Roman" w:hAnsi="Times New Roman" w:cs="Times New Roman"/>
          <w:color w:val="413F3F"/>
          <w:w w:val="110"/>
          <w:sz w:val="22"/>
        </w:rPr>
        <w:t xml:space="preserve">True </w:t>
      </w:r>
    </w:p>
    <w:p w:rsidR="00EB2122" w:rsidRDefault="00EB2122" w:rsidP="00EB2122">
      <w:pPr>
        <w:pStyle w:val="ListParagraph"/>
        <w:numPr>
          <w:ilvl w:val="1"/>
          <w:numId w:val="1"/>
        </w:numPr>
        <w:spacing w:after="0" w:line="240" w:lineRule="auto"/>
        <w:ind w:left="1080"/>
        <w:jc w:val="both"/>
        <w:rPr>
          <w:rFonts w:ascii="Times New Roman" w:hAnsi="Times New Roman" w:cs="Times New Roman"/>
          <w:color w:val="413F3F"/>
          <w:w w:val="110"/>
          <w:sz w:val="22"/>
        </w:rPr>
      </w:pPr>
      <w:r>
        <w:rPr>
          <w:rFonts w:ascii="Times New Roman" w:hAnsi="Times New Roman" w:cs="Times New Roman"/>
          <w:color w:val="413F3F"/>
          <w:w w:val="110"/>
          <w:sz w:val="22"/>
        </w:rPr>
        <w:t xml:space="preserve">False </w:t>
      </w:r>
    </w:p>
    <w:p w:rsidR="00EB2122" w:rsidRDefault="00EB2122" w:rsidP="00EB2122">
      <w:pPr>
        <w:pStyle w:val="ListParagraph"/>
        <w:numPr>
          <w:ilvl w:val="1"/>
          <w:numId w:val="1"/>
        </w:numPr>
        <w:spacing w:after="0" w:line="240" w:lineRule="auto"/>
        <w:ind w:left="1080"/>
        <w:jc w:val="both"/>
        <w:rPr>
          <w:rFonts w:ascii="Times New Roman" w:hAnsi="Times New Roman" w:cs="Times New Roman"/>
          <w:color w:val="413F3F"/>
          <w:w w:val="110"/>
          <w:sz w:val="22"/>
        </w:rPr>
      </w:pPr>
      <w:r>
        <w:rPr>
          <w:rFonts w:ascii="Times New Roman" w:hAnsi="Times New Roman" w:cs="Times New Roman"/>
          <w:color w:val="413F3F"/>
          <w:w w:val="110"/>
          <w:sz w:val="22"/>
        </w:rPr>
        <w:t>Can’t say</w:t>
      </w:r>
    </w:p>
    <w:p w:rsidR="00BD2807" w:rsidRPr="00BD2807" w:rsidRDefault="00BD2807" w:rsidP="00BD2807">
      <w:pPr>
        <w:spacing w:after="0" w:line="240" w:lineRule="auto"/>
        <w:ind w:left="720"/>
        <w:jc w:val="both"/>
        <w:rPr>
          <w:rFonts w:ascii="Times New Roman" w:hAnsi="Times New Roman" w:cs="Times New Roman"/>
          <w:color w:val="413F3F"/>
          <w:w w:val="110"/>
          <w:sz w:val="22"/>
        </w:rPr>
      </w:pPr>
    </w:p>
    <w:p w:rsidR="00EB2122" w:rsidRDefault="00BD2807" w:rsidP="00A05388">
      <w:pPr>
        <w:pStyle w:val="ListParagraph"/>
        <w:numPr>
          <w:ilvl w:val="0"/>
          <w:numId w:val="12"/>
        </w:numPr>
        <w:spacing w:after="0" w:line="240" w:lineRule="auto"/>
        <w:ind w:left="720" w:hanging="360"/>
        <w:jc w:val="both"/>
        <w:rPr>
          <w:rFonts w:ascii="Times New Roman" w:hAnsi="Times New Roman" w:cs="Times New Roman"/>
          <w:color w:val="413F3F"/>
          <w:w w:val="110"/>
          <w:sz w:val="22"/>
        </w:rPr>
      </w:pPr>
      <w:r w:rsidRPr="00BD2807">
        <w:rPr>
          <w:rFonts w:ascii="Times New Roman" w:hAnsi="Times New Roman" w:cs="Times New Roman"/>
          <w:color w:val="413F3F"/>
          <w:w w:val="110"/>
          <w:sz w:val="22"/>
        </w:rPr>
        <w:t>White light is an amalgam of all the wave lengths of light.</w:t>
      </w:r>
    </w:p>
    <w:p w:rsidR="00BD2807" w:rsidRDefault="00BD2807" w:rsidP="00A05388">
      <w:pPr>
        <w:pStyle w:val="ListParagraph"/>
        <w:numPr>
          <w:ilvl w:val="0"/>
          <w:numId w:val="16"/>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 xml:space="preserve">True </w:t>
      </w:r>
    </w:p>
    <w:p w:rsidR="00BD2807" w:rsidRDefault="00BD2807" w:rsidP="00A05388">
      <w:pPr>
        <w:pStyle w:val="ListParagraph"/>
        <w:numPr>
          <w:ilvl w:val="0"/>
          <w:numId w:val="16"/>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False</w:t>
      </w:r>
    </w:p>
    <w:p w:rsidR="00BD2807" w:rsidRDefault="00BD2807" w:rsidP="00A05388">
      <w:pPr>
        <w:pStyle w:val="ListParagraph"/>
        <w:numPr>
          <w:ilvl w:val="0"/>
          <w:numId w:val="16"/>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Can’t say</w:t>
      </w:r>
    </w:p>
    <w:p w:rsidR="00BD2807" w:rsidRDefault="00BD2807" w:rsidP="00BD2807">
      <w:pPr>
        <w:pStyle w:val="ListParagraph"/>
        <w:spacing w:after="0" w:line="240" w:lineRule="auto"/>
        <w:ind w:left="1080"/>
        <w:jc w:val="both"/>
        <w:rPr>
          <w:rFonts w:ascii="Times New Roman" w:hAnsi="Times New Roman" w:cs="Times New Roman"/>
          <w:color w:val="413F3F"/>
          <w:w w:val="110"/>
          <w:sz w:val="22"/>
        </w:rPr>
      </w:pPr>
    </w:p>
    <w:p w:rsidR="00BD2807" w:rsidRDefault="00BD2807" w:rsidP="00A05388">
      <w:pPr>
        <w:pStyle w:val="ListParagraph"/>
        <w:numPr>
          <w:ilvl w:val="0"/>
          <w:numId w:val="12"/>
        </w:numPr>
        <w:tabs>
          <w:tab w:val="left" w:pos="720"/>
          <w:tab w:val="left" w:pos="900"/>
        </w:tabs>
        <w:spacing w:after="0" w:line="240" w:lineRule="auto"/>
        <w:ind w:left="720" w:hanging="360"/>
        <w:jc w:val="both"/>
        <w:rPr>
          <w:rFonts w:ascii="Times New Roman" w:hAnsi="Times New Roman" w:cs="Times New Roman"/>
          <w:color w:val="413F3F"/>
          <w:w w:val="110"/>
          <w:sz w:val="22"/>
        </w:rPr>
      </w:pPr>
      <w:r w:rsidRPr="00BD2807">
        <w:rPr>
          <w:rFonts w:ascii="Times New Roman" w:hAnsi="Times New Roman" w:cs="Times New Roman"/>
          <w:color w:val="413F3F"/>
          <w:w w:val="110"/>
          <w:sz w:val="22"/>
        </w:rPr>
        <w:t>The passage states that an object that looks blue absorbs all but the blue wavelengths of light.</w:t>
      </w:r>
    </w:p>
    <w:p w:rsidR="00EB2122" w:rsidRDefault="00BD2807" w:rsidP="00A05388">
      <w:pPr>
        <w:pStyle w:val="ListParagraph"/>
        <w:numPr>
          <w:ilvl w:val="0"/>
          <w:numId w:val="17"/>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 xml:space="preserve">True </w:t>
      </w:r>
    </w:p>
    <w:p w:rsidR="00BD2807" w:rsidRDefault="00BD2807" w:rsidP="00A05388">
      <w:pPr>
        <w:pStyle w:val="ListParagraph"/>
        <w:numPr>
          <w:ilvl w:val="0"/>
          <w:numId w:val="17"/>
        </w:numPr>
        <w:tabs>
          <w:tab w:val="left" w:pos="720"/>
          <w:tab w:val="left" w:pos="900"/>
        </w:tabs>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False</w:t>
      </w:r>
    </w:p>
    <w:p w:rsidR="00BD2807" w:rsidRDefault="00BD2807" w:rsidP="00A05388">
      <w:pPr>
        <w:pStyle w:val="ListParagraph"/>
        <w:numPr>
          <w:ilvl w:val="0"/>
          <w:numId w:val="17"/>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 xml:space="preserve">Can’t say </w:t>
      </w:r>
    </w:p>
    <w:p w:rsidR="00BD2807" w:rsidRDefault="00BD2807" w:rsidP="00BD2807">
      <w:pPr>
        <w:pStyle w:val="ListParagraph"/>
        <w:spacing w:after="0" w:line="240" w:lineRule="auto"/>
        <w:ind w:left="1080"/>
        <w:jc w:val="both"/>
        <w:rPr>
          <w:rFonts w:ascii="Times New Roman" w:hAnsi="Times New Roman" w:cs="Times New Roman"/>
          <w:color w:val="413F3F"/>
          <w:w w:val="110"/>
          <w:sz w:val="22"/>
        </w:rPr>
      </w:pPr>
    </w:p>
    <w:p w:rsidR="00BD2807" w:rsidRDefault="00BD2807" w:rsidP="00A05388">
      <w:pPr>
        <w:pStyle w:val="ListParagraph"/>
        <w:numPr>
          <w:ilvl w:val="0"/>
          <w:numId w:val="12"/>
        </w:numPr>
        <w:spacing w:after="0" w:line="240" w:lineRule="auto"/>
        <w:ind w:left="720" w:hanging="360"/>
        <w:jc w:val="both"/>
        <w:rPr>
          <w:rFonts w:ascii="Times New Roman" w:hAnsi="Times New Roman" w:cs="Times New Roman"/>
          <w:color w:val="413F3F"/>
          <w:w w:val="110"/>
          <w:sz w:val="22"/>
        </w:rPr>
      </w:pPr>
      <w:r w:rsidRPr="00BD2807">
        <w:rPr>
          <w:rFonts w:ascii="Times New Roman" w:hAnsi="Times New Roman" w:cs="Times New Roman"/>
          <w:color w:val="413F3F"/>
          <w:w w:val="110"/>
          <w:sz w:val="22"/>
        </w:rPr>
        <w:t>The colour we perceive an object to be is determined by the electro-magnetic waves that it absorbs or reflects.</w:t>
      </w:r>
    </w:p>
    <w:p w:rsidR="00BD2807" w:rsidRDefault="00BD2807" w:rsidP="00A05388">
      <w:pPr>
        <w:pStyle w:val="ListParagraph"/>
        <w:numPr>
          <w:ilvl w:val="0"/>
          <w:numId w:val="18"/>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True</w:t>
      </w:r>
    </w:p>
    <w:p w:rsidR="00BD2807" w:rsidRDefault="00BD2807" w:rsidP="00A05388">
      <w:pPr>
        <w:pStyle w:val="ListParagraph"/>
        <w:numPr>
          <w:ilvl w:val="0"/>
          <w:numId w:val="18"/>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False</w:t>
      </w:r>
    </w:p>
    <w:p w:rsidR="00BD2807" w:rsidRDefault="00BD2807" w:rsidP="00A05388">
      <w:pPr>
        <w:pStyle w:val="ListParagraph"/>
        <w:numPr>
          <w:ilvl w:val="0"/>
          <w:numId w:val="18"/>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Can’t say</w:t>
      </w:r>
    </w:p>
    <w:p w:rsidR="004C602B" w:rsidRDefault="004C602B" w:rsidP="004C602B">
      <w:pPr>
        <w:pStyle w:val="ListParagraph"/>
        <w:spacing w:after="0" w:line="240" w:lineRule="auto"/>
        <w:ind w:left="1080"/>
        <w:jc w:val="both"/>
        <w:rPr>
          <w:rFonts w:ascii="Times New Roman" w:hAnsi="Times New Roman" w:cs="Times New Roman"/>
          <w:color w:val="413F3F"/>
          <w:w w:val="110"/>
          <w:sz w:val="22"/>
        </w:rPr>
      </w:pPr>
    </w:p>
    <w:p w:rsidR="00C90472" w:rsidRDefault="00C90472" w:rsidP="00A05388">
      <w:pPr>
        <w:pStyle w:val="ListParagraph"/>
        <w:numPr>
          <w:ilvl w:val="0"/>
          <w:numId w:val="12"/>
        </w:numPr>
        <w:spacing w:after="0" w:line="240" w:lineRule="auto"/>
        <w:ind w:left="720" w:hanging="360"/>
        <w:jc w:val="both"/>
        <w:rPr>
          <w:rFonts w:ascii="Times New Roman" w:hAnsi="Times New Roman" w:cs="Times New Roman"/>
          <w:color w:val="413F3F"/>
          <w:w w:val="110"/>
          <w:sz w:val="22"/>
        </w:rPr>
      </w:pPr>
      <w:r w:rsidRPr="003728C1">
        <w:rPr>
          <w:rFonts w:ascii="Times New Roman" w:hAnsi="Times New Roman" w:cs="Times New Roman"/>
          <w:color w:val="413F3F"/>
          <w:w w:val="110"/>
          <w:sz w:val="22"/>
        </w:rPr>
        <w:t xml:space="preserve"> </w:t>
      </w:r>
      <w:r w:rsidR="004C602B" w:rsidRPr="004C602B">
        <w:rPr>
          <w:rFonts w:ascii="Times New Roman" w:hAnsi="Times New Roman" w:cs="Times New Roman"/>
          <w:color w:val="413F3F"/>
          <w:w w:val="110"/>
          <w:sz w:val="22"/>
        </w:rPr>
        <w:t>White paint reflects more light than red paint.</w:t>
      </w:r>
    </w:p>
    <w:p w:rsidR="004C602B" w:rsidRDefault="001A3BCD" w:rsidP="00A05388">
      <w:pPr>
        <w:pStyle w:val="ListParagraph"/>
        <w:numPr>
          <w:ilvl w:val="0"/>
          <w:numId w:val="19"/>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True</w:t>
      </w:r>
    </w:p>
    <w:p w:rsidR="001A3BCD" w:rsidRDefault="001A3BCD" w:rsidP="00A05388">
      <w:pPr>
        <w:pStyle w:val="ListParagraph"/>
        <w:numPr>
          <w:ilvl w:val="0"/>
          <w:numId w:val="19"/>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False</w:t>
      </w:r>
    </w:p>
    <w:p w:rsidR="001A3BCD" w:rsidRDefault="001A3BCD" w:rsidP="00A05388">
      <w:pPr>
        <w:pStyle w:val="ListParagraph"/>
        <w:numPr>
          <w:ilvl w:val="0"/>
          <w:numId w:val="19"/>
        </w:numPr>
        <w:spacing w:after="0" w:line="240" w:lineRule="auto"/>
        <w:jc w:val="both"/>
        <w:rPr>
          <w:rFonts w:ascii="Times New Roman" w:hAnsi="Times New Roman" w:cs="Times New Roman"/>
          <w:color w:val="413F3F"/>
          <w:w w:val="110"/>
          <w:sz w:val="22"/>
        </w:rPr>
      </w:pPr>
      <w:r>
        <w:rPr>
          <w:rFonts w:ascii="Times New Roman" w:hAnsi="Times New Roman" w:cs="Times New Roman"/>
          <w:color w:val="413F3F"/>
          <w:w w:val="110"/>
          <w:sz w:val="22"/>
        </w:rPr>
        <w:t>Can’t say</w:t>
      </w:r>
    </w:p>
    <w:p w:rsidR="007600A4" w:rsidRPr="00721D49" w:rsidRDefault="007600A4" w:rsidP="001A3BCD">
      <w:pPr>
        <w:pStyle w:val="ListParagraph"/>
        <w:spacing w:after="0" w:line="240" w:lineRule="auto"/>
        <w:jc w:val="both"/>
        <w:rPr>
          <w:rFonts w:ascii="Times New Roman" w:hAnsi="Times New Roman" w:cs="Times New Roman"/>
          <w:sz w:val="22"/>
        </w:rPr>
      </w:pPr>
    </w:p>
    <w:p w:rsidR="007600A4" w:rsidRPr="00721D49" w:rsidRDefault="007600A4" w:rsidP="00721D49">
      <w:pPr>
        <w:pStyle w:val="ListParagraph"/>
        <w:spacing w:after="0" w:line="240" w:lineRule="auto"/>
        <w:ind w:left="1440"/>
        <w:jc w:val="both"/>
        <w:rPr>
          <w:rFonts w:ascii="Times New Roman" w:hAnsi="Times New Roman" w:cs="Times New Roman"/>
          <w:sz w:val="22"/>
        </w:rPr>
      </w:pPr>
    </w:p>
    <w:p w:rsidR="007600A4" w:rsidRPr="003728C1" w:rsidRDefault="003F772C" w:rsidP="003728C1">
      <w:pPr>
        <w:pStyle w:val="ListParagraph"/>
        <w:numPr>
          <w:ilvl w:val="0"/>
          <w:numId w:val="1"/>
        </w:numPr>
        <w:spacing w:after="0" w:line="240" w:lineRule="auto"/>
        <w:ind w:left="360"/>
        <w:jc w:val="both"/>
        <w:rPr>
          <w:rFonts w:ascii="Times New Roman" w:hAnsi="Times New Roman" w:cs="Times New Roman"/>
          <w:sz w:val="22"/>
        </w:rPr>
      </w:pPr>
      <w:r w:rsidRPr="003728C1">
        <w:rPr>
          <w:rFonts w:ascii="Times New Roman" w:hAnsi="Times New Roman" w:cs="Times New Roman"/>
          <w:b/>
          <w:sz w:val="22"/>
        </w:rPr>
        <w:t>Direction</w:t>
      </w:r>
      <w:r w:rsidRPr="003728C1">
        <w:rPr>
          <w:rFonts w:ascii="Times New Roman" w:hAnsi="Times New Roman" w:cs="Times New Roman"/>
          <w:sz w:val="22"/>
        </w:rPr>
        <w:t xml:space="preserve">: Groups of four words are given. In each group, one word is correctly spelt. Find </w:t>
      </w:r>
      <w:r w:rsidRPr="003728C1">
        <w:rPr>
          <w:rFonts w:ascii="Times New Roman" w:hAnsi="Times New Roman" w:cs="Times New Roman"/>
          <w:b/>
          <w:sz w:val="22"/>
        </w:rPr>
        <w:t>the correctly spelt</w:t>
      </w:r>
      <w:r w:rsidRPr="003728C1">
        <w:rPr>
          <w:rFonts w:ascii="Times New Roman" w:hAnsi="Times New Roman" w:cs="Times New Roman"/>
          <w:sz w:val="22"/>
        </w:rPr>
        <w:t xml:space="preserve"> word and mark your answer in the Answer-Sheet.</w:t>
      </w:r>
    </w:p>
    <w:p w:rsidR="007600A4" w:rsidRPr="00721D49" w:rsidRDefault="004C467D" w:rsidP="00A05388">
      <w:pPr>
        <w:pStyle w:val="ListParagraph"/>
        <w:numPr>
          <w:ilvl w:val="0"/>
          <w:numId w:val="3"/>
        </w:numPr>
        <w:spacing w:after="0" w:line="240" w:lineRule="auto"/>
        <w:ind w:left="720"/>
        <w:jc w:val="both"/>
        <w:rPr>
          <w:rFonts w:ascii="Times New Roman" w:hAnsi="Times New Roman" w:cs="Times New Roman"/>
          <w:sz w:val="22"/>
        </w:rPr>
      </w:pPr>
      <w:r>
        <w:rPr>
          <w:rFonts w:ascii="Times New Roman" w:hAnsi="Times New Roman" w:cs="Times New Roman"/>
          <w:color w:val="444244"/>
          <w:w w:val="105"/>
          <w:sz w:val="22"/>
        </w:rPr>
        <w:t>Disentry</w:t>
      </w:r>
    </w:p>
    <w:p w:rsidR="007600A4" w:rsidRPr="00721D49" w:rsidRDefault="004C467D" w:rsidP="00A05388">
      <w:pPr>
        <w:pStyle w:val="ListParagraph"/>
        <w:numPr>
          <w:ilvl w:val="0"/>
          <w:numId w:val="3"/>
        </w:numPr>
        <w:spacing w:after="0" w:line="240" w:lineRule="auto"/>
        <w:ind w:left="720"/>
        <w:jc w:val="both"/>
        <w:rPr>
          <w:rFonts w:ascii="Times New Roman" w:hAnsi="Times New Roman" w:cs="Times New Roman"/>
          <w:sz w:val="22"/>
        </w:rPr>
      </w:pPr>
      <w:r>
        <w:rPr>
          <w:rFonts w:ascii="Times New Roman" w:hAnsi="Times New Roman" w:cs="Times New Roman"/>
          <w:color w:val="343133"/>
          <w:w w:val="105"/>
          <w:sz w:val="22"/>
        </w:rPr>
        <w:t xml:space="preserve">Dysentery </w:t>
      </w:r>
    </w:p>
    <w:p w:rsidR="007600A4" w:rsidRPr="00721D49" w:rsidRDefault="004C467D" w:rsidP="00A05388">
      <w:pPr>
        <w:pStyle w:val="ListParagraph"/>
        <w:numPr>
          <w:ilvl w:val="0"/>
          <w:numId w:val="3"/>
        </w:numPr>
        <w:spacing w:after="0" w:line="240" w:lineRule="auto"/>
        <w:ind w:left="720"/>
        <w:jc w:val="both"/>
        <w:rPr>
          <w:rFonts w:ascii="Times New Roman" w:hAnsi="Times New Roman" w:cs="Times New Roman"/>
          <w:sz w:val="22"/>
        </w:rPr>
      </w:pPr>
      <w:r>
        <w:rPr>
          <w:rFonts w:ascii="Times New Roman" w:hAnsi="Times New Roman" w:cs="Times New Roman"/>
          <w:color w:val="444244"/>
          <w:w w:val="105"/>
          <w:sz w:val="22"/>
        </w:rPr>
        <w:t xml:space="preserve">Diesentry </w:t>
      </w:r>
    </w:p>
    <w:p w:rsidR="003D1A17" w:rsidRPr="00721D49" w:rsidRDefault="004C467D" w:rsidP="00A05388">
      <w:pPr>
        <w:pStyle w:val="ListParagraph"/>
        <w:numPr>
          <w:ilvl w:val="0"/>
          <w:numId w:val="3"/>
        </w:numPr>
        <w:spacing w:after="0" w:line="240" w:lineRule="auto"/>
        <w:ind w:left="720"/>
        <w:jc w:val="both"/>
        <w:rPr>
          <w:rFonts w:ascii="Times New Roman" w:hAnsi="Times New Roman" w:cs="Times New Roman"/>
          <w:sz w:val="22"/>
        </w:rPr>
      </w:pPr>
      <w:r>
        <w:rPr>
          <w:rFonts w:ascii="Times New Roman" w:hAnsi="Times New Roman" w:cs="Times New Roman"/>
          <w:color w:val="444244"/>
          <w:sz w:val="22"/>
        </w:rPr>
        <w:t xml:space="preserve">Dysentry </w:t>
      </w:r>
    </w:p>
    <w:p w:rsidR="007600A4" w:rsidRPr="00721D49" w:rsidRDefault="007600A4" w:rsidP="00721D49">
      <w:pPr>
        <w:pStyle w:val="ListParagraph"/>
        <w:spacing w:after="0" w:line="240" w:lineRule="auto"/>
        <w:ind w:left="1080"/>
        <w:jc w:val="both"/>
        <w:rPr>
          <w:rFonts w:ascii="Times New Roman" w:hAnsi="Times New Roman" w:cs="Times New Roman"/>
          <w:sz w:val="22"/>
        </w:rPr>
      </w:pPr>
    </w:p>
    <w:p w:rsidR="0012279A" w:rsidRPr="0012279A" w:rsidRDefault="0012279A" w:rsidP="003728C1">
      <w:pPr>
        <w:pStyle w:val="ListParagraph"/>
        <w:numPr>
          <w:ilvl w:val="0"/>
          <w:numId w:val="1"/>
        </w:numPr>
        <w:spacing w:after="0" w:line="240" w:lineRule="auto"/>
        <w:ind w:left="360"/>
        <w:jc w:val="both"/>
        <w:rPr>
          <w:rFonts w:ascii="Times New Roman" w:hAnsi="Times New Roman" w:cs="Times New Roman"/>
          <w:sz w:val="22"/>
        </w:rPr>
      </w:pPr>
      <w:r>
        <w:rPr>
          <w:rFonts w:ascii="Times New Roman" w:hAnsi="Times New Roman" w:cs="Times New Roman"/>
          <w:b/>
          <w:color w:val="444244"/>
          <w:w w:val="105"/>
          <w:sz w:val="22"/>
        </w:rPr>
        <w:t xml:space="preserve">Direction: </w:t>
      </w:r>
      <w:r>
        <w:rPr>
          <w:rFonts w:ascii="Times New Roman" w:hAnsi="Times New Roman" w:cs="Times New Roman"/>
          <w:color w:val="444244"/>
          <w:w w:val="105"/>
          <w:sz w:val="22"/>
        </w:rPr>
        <w:t>Out of four alternative</w:t>
      </w:r>
      <w:r w:rsidR="003F772C">
        <w:rPr>
          <w:rFonts w:ascii="Times New Roman" w:hAnsi="Times New Roman" w:cs="Times New Roman"/>
          <w:color w:val="444244"/>
          <w:w w:val="105"/>
          <w:sz w:val="22"/>
        </w:rPr>
        <w:t>s</w:t>
      </w:r>
      <w:r>
        <w:rPr>
          <w:rFonts w:ascii="Times New Roman" w:hAnsi="Times New Roman" w:cs="Times New Roman"/>
          <w:color w:val="444244"/>
          <w:w w:val="105"/>
          <w:sz w:val="22"/>
        </w:rPr>
        <w:t xml:space="preserve">, choose the </w:t>
      </w:r>
      <w:r w:rsidR="003F772C">
        <w:rPr>
          <w:rFonts w:ascii="Times New Roman" w:hAnsi="Times New Roman" w:cs="Times New Roman"/>
          <w:color w:val="444244"/>
          <w:w w:val="105"/>
          <w:sz w:val="22"/>
        </w:rPr>
        <w:t xml:space="preserve">one which best expresses the meaning of the given </w:t>
      </w:r>
      <w:r>
        <w:rPr>
          <w:rFonts w:ascii="Times New Roman" w:hAnsi="Times New Roman" w:cs="Times New Roman"/>
          <w:color w:val="444244"/>
          <w:w w:val="105"/>
          <w:sz w:val="22"/>
        </w:rPr>
        <w:t xml:space="preserve">and </w:t>
      </w:r>
      <w:r w:rsidR="003F772C">
        <w:rPr>
          <w:rFonts w:ascii="Times New Roman" w:hAnsi="Times New Roman" w:cs="Times New Roman"/>
          <w:color w:val="444244"/>
          <w:w w:val="105"/>
          <w:sz w:val="22"/>
        </w:rPr>
        <w:t>mark it in the Answer Sheet</w:t>
      </w:r>
      <w:r>
        <w:rPr>
          <w:rFonts w:ascii="Times New Roman" w:hAnsi="Times New Roman" w:cs="Times New Roman"/>
          <w:color w:val="444244"/>
          <w:w w:val="105"/>
          <w:sz w:val="22"/>
        </w:rPr>
        <w:t>.</w:t>
      </w:r>
    </w:p>
    <w:p w:rsidR="0077782B" w:rsidRPr="0012279A" w:rsidRDefault="00930118" w:rsidP="00D12470">
      <w:pPr>
        <w:pStyle w:val="BodyText"/>
        <w:spacing w:before="8" w:line="254" w:lineRule="auto"/>
        <w:ind w:left="360" w:right="128"/>
        <w:jc w:val="both"/>
        <w:rPr>
          <w:rFonts w:cs="Times New Roman"/>
          <w:b/>
          <w:sz w:val="22"/>
          <w:szCs w:val="22"/>
        </w:rPr>
      </w:pPr>
      <w:r>
        <w:rPr>
          <w:rFonts w:cs="Times New Roman"/>
          <w:b/>
          <w:sz w:val="22"/>
          <w:szCs w:val="22"/>
        </w:rPr>
        <w:t>PERPETUAL</w:t>
      </w:r>
    </w:p>
    <w:p w:rsidR="0077782B" w:rsidRPr="00721D49" w:rsidRDefault="00930118" w:rsidP="00A05388">
      <w:pPr>
        <w:pStyle w:val="BodyText"/>
        <w:numPr>
          <w:ilvl w:val="0"/>
          <w:numId w:val="4"/>
        </w:numPr>
        <w:spacing w:before="3" w:line="287" w:lineRule="exact"/>
        <w:ind w:left="720"/>
        <w:jc w:val="both"/>
        <w:rPr>
          <w:rFonts w:cs="Times New Roman"/>
          <w:sz w:val="22"/>
          <w:szCs w:val="22"/>
        </w:rPr>
      </w:pPr>
      <w:r>
        <w:rPr>
          <w:rFonts w:cs="Times New Roman"/>
          <w:color w:val="444244"/>
          <w:sz w:val="22"/>
          <w:szCs w:val="22"/>
        </w:rPr>
        <w:t>Constant</w:t>
      </w:r>
    </w:p>
    <w:p w:rsidR="0077782B" w:rsidRPr="00721D49" w:rsidRDefault="00930118" w:rsidP="00A05388">
      <w:pPr>
        <w:pStyle w:val="BodyText"/>
        <w:numPr>
          <w:ilvl w:val="0"/>
          <w:numId w:val="4"/>
        </w:numPr>
        <w:spacing w:before="3" w:line="287" w:lineRule="exact"/>
        <w:ind w:left="720"/>
        <w:jc w:val="both"/>
        <w:rPr>
          <w:rFonts w:cs="Times New Roman"/>
          <w:sz w:val="22"/>
          <w:szCs w:val="22"/>
        </w:rPr>
      </w:pPr>
      <w:r>
        <w:rPr>
          <w:rFonts w:cs="Times New Roman"/>
          <w:color w:val="343133"/>
          <w:sz w:val="22"/>
          <w:szCs w:val="22"/>
        </w:rPr>
        <w:t xml:space="preserve">Real </w:t>
      </w:r>
    </w:p>
    <w:p w:rsidR="0077782B" w:rsidRPr="00721D49" w:rsidRDefault="00930118" w:rsidP="00A05388">
      <w:pPr>
        <w:pStyle w:val="BodyText"/>
        <w:numPr>
          <w:ilvl w:val="0"/>
          <w:numId w:val="4"/>
        </w:numPr>
        <w:spacing w:before="3" w:line="287" w:lineRule="exact"/>
        <w:ind w:left="720"/>
        <w:jc w:val="both"/>
        <w:rPr>
          <w:rFonts w:cs="Times New Roman"/>
          <w:sz w:val="22"/>
          <w:szCs w:val="22"/>
        </w:rPr>
      </w:pPr>
      <w:r>
        <w:rPr>
          <w:rFonts w:cs="Times New Roman"/>
          <w:color w:val="444244"/>
          <w:sz w:val="22"/>
          <w:szCs w:val="22"/>
        </w:rPr>
        <w:t>Mistaken</w:t>
      </w:r>
    </w:p>
    <w:p w:rsidR="0077782B" w:rsidRPr="00721D49" w:rsidRDefault="00930118" w:rsidP="00A05388">
      <w:pPr>
        <w:pStyle w:val="BodyText"/>
        <w:numPr>
          <w:ilvl w:val="0"/>
          <w:numId w:val="4"/>
        </w:numPr>
        <w:spacing w:before="3" w:line="287" w:lineRule="exact"/>
        <w:ind w:left="720"/>
        <w:jc w:val="both"/>
        <w:rPr>
          <w:rFonts w:cs="Times New Roman"/>
          <w:sz w:val="22"/>
          <w:szCs w:val="22"/>
        </w:rPr>
      </w:pPr>
      <w:r>
        <w:rPr>
          <w:rFonts w:cs="Times New Roman"/>
          <w:color w:val="343133"/>
          <w:w w:val="105"/>
          <w:sz w:val="22"/>
          <w:szCs w:val="22"/>
        </w:rPr>
        <w:t>Agreement</w:t>
      </w:r>
    </w:p>
    <w:p w:rsidR="0077782B" w:rsidRPr="00721D49" w:rsidRDefault="0077782B" w:rsidP="00721D49">
      <w:pPr>
        <w:pStyle w:val="BodyText"/>
        <w:tabs>
          <w:tab w:val="left" w:pos="1288"/>
          <w:tab w:val="left" w:pos="3101"/>
          <w:tab w:val="left" w:pos="3619"/>
          <w:tab w:val="left" w:pos="5381"/>
          <w:tab w:val="left" w:pos="5895"/>
          <w:tab w:val="left" w:pos="7416"/>
          <w:tab w:val="left" w:pos="7920"/>
        </w:tabs>
        <w:spacing w:line="214" w:lineRule="exact"/>
        <w:ind w:left="1440"/>
        <w:jc w:val="both"/>
        <w:rPr>
          <w:rFonts w:cs="Times New Roman"/>
          <w:sz w:val="22"/>
          <w:szCs w:val="22"/>
        </w:rPr>
      </w:pPr>
      <w:r w:rsidRPr="00721D49">
        <w:rPr>
          <w:rFonts w:cs="Times New Roman"/>
          <w:color w:val="444244"/>
          <w:w w:val="105"/>
          <w:sz w:val="22"/>
          <w:szCs w:val="22"/>
        </w:rPr>
        <w:tab/>
      </w:r>
    </w:p>
    <w:p w:rsidR="00EA7428" w:rsidRPr="00EA7428" w:rsidRDefault="00EA7428" w:rsidP="003728C1">
      <w:pPr>
        <w:pStyle w:val="ListParagraph"/>
        <w:numPr>
          <w:ilvl w:val="0"/>
          <w:numId w:val="1"/>
        </w:numPr>
        <w:spacing w:after="0" w:line="240" w:lineRule="auto"/>
        <w:ind w:left="450"/>
        <w:jc w:val="both"/>
        <w:rPr>
          <w:rFonts w:ascii="Times New Roman" w:hAnsi="Times New Roman" w:cs="Times New Roman"/>
          <w:sz w:val="22"/>
        </w:rPr>
      </w:pPr>
      <w:r w:rsidRPr="00EA7428">
        <w:rPr>
          <w:rFonts w:ascii="Times New Roman" w:hAnsi="Times New Roman" w:cs="Times New Roman"/>
          <w:sz w:val="22"/>
        </w:rPr>
        <w:lastRenderedPageBreak/>
        <w:t>If PALE is coded as 2134, EARTH is coded as 41590, how can is PEARL be coded in</w:t>
      </w:r>
      <w:r>
        <w:rPr>
          <w:rFonts w:ascii="Times New Roman" w:hAnsi="Times New Roman" w:cs="Times New Roman"/>
          <w:sz w:val="22"/>
        </w:rPr>
        <w:t xml:space="preserve"> </w:t>
      </w:r>
      <w:r w:rsidRPr="00EA7428">
        <w:rPr>
          <w:rFonts w:ascii="Times New Roman" w:hAnsi="Times New Roman" w:cs="Times New Roman"/>
          <w:sz w:val="22"/>
        </w:rPr>
        <w:t>that language?</w:t>
      </w:r>
    </w:p>
    <w:p w:rsidR="00EA7428" w:rsidRPr="00EA7428" w:rsidRDefault="00EA7428" w:rsidP="00A05388">
      <w:pPr>
        <w:pStyle w:val="ListParagraph"/>
        <w:numPr>
          <w:ilvl w:val="0"/>
          <w:numId w:val="9"/>
        </w:numPr>
        <w:spacing w:after="0" w:line="240" w:lineRule="auto"/>
        <w:ind w:left="810"/>
        <w:jc w:val="both"/>
        <w:rPr>
          <w:rFonts w:ascii="Times New Roman" w:hAnsi="Times New Roman" w:cs="Times New Roman"/>
          <w:sz w:val="22"/>
        </w:rPr>
      </w:pPr>
      <w:r w:rsidRPr="00EA7428">
        <w:rPr>
          <w:rFonts w:ascii="Times New Roman" w:hAnsi="Times New Roman" w:cs="Times New Roman"/>
          <w:sz w:val="22"/>
        </w:rPr>
        <w:t>25430</w:t>
      </w:r>
    </w:p>
    <w:p w:rsidR="00EA7428" w:rsidRPr="00EA7428" w:rsidRDefault="00EA7428" w:rsidP="00A05388">
      <w:pPr>
        <w:pStyle w:val="ListParagraph"/>
        <w:numPr>
          <w:ilvl w:val="0"/>
          <w:numId w:val="9"/>
        </w:numPr>
        <w:spacing w:after="0" w:line="240" w:lineRule="auto"/>
        <w:ind w:left="810"/>
        <w:jc w:val="both"/>
        <w:rPr>
          <w:rFonts w:ascii="Times New Roman" w:hAnsi="Times New Roman" w:cs="Times New Roman"/>
          <w:sz w:val="22"/>
        </w:rPr>
      </w:pPr>
      <w:r w:rsidRPr="00EA7428">
        <w:rPr>
          <w:rFonts w:ascii="Times New Roman" w:hAnsi="Times New Roman" w:cs="Times New Roman"/>
          <w:sz w:val="22"/>
        </w:rPr>
        <w:t>29530</w:t>
      </w:r>
    </w:p>
    <w:p w:rsidR="00EA7428" w:rsidRPr="00EA7428" w:rsidRDefault="00EA7428" w:rsidP="00A05388">
      <w:pPr>
        <w:pStyle w:val="ListParagraph"/>
        <w:numPr>
          <w:ilvl w:val="0"/>
          <w:numId w:val="9"/>
        </w:numPr>
        <w:spacing w:after="0" w:line="240" w:lineRule="auto"/>
        <w:ind w:left="810"/>
        <w:jc w:val="both"/>
        <w:rPr>
          <w:rFonts w:ascii="Times New Roman" w:hAnsi="Times New Roman" w:cs="Times New Roman"/>
          <w:sz w:val="22"/>
        </w:rPr>
      </w:pPr>
      <w:r w:rsidRPr="00EA7428">
        <w:rPr>
          <w:rFonts w:ascii="Times New Roman" w:hAnsi="Times New Roman" w:cs="Times New Roman"/>
          <w:sz w:val="22"/>
        </w:rPr>
        <w:t>25413</w:t>
      </w:r>
    </w:p>
    <w:p w:rsidR="00036357" w:rsidRDefault="00EA7428" w:rsidP="00A05388">
      <w:pPr>
        <w:pStyle w:val="ListParagraph"/>
        <w:numPr>
          <w:ilvl w:val="0"/>
          <w:numId w:val="9"/>
        </w:numPr>
        <w:spacing w:after="0" w:line="240" w:lineRule="auto"/>
        <w:ind w:left="810"/>
        <w:jc w:val="both"/>
        <w:rPr>
          <w:rFonts w:ascii="Times New Roman" w:hAnsi="Times New Roman" w:cs="Times New Roman"/>
          <w:sz w:val="22"/>
        </w:rPr>
      </w:pPr>
      <w:r w:rsidRPr="00EA7428">
        <w:rPr>
          <w:rFonts w:ascii="Times New Roman" w:hAnsi="Times New Roman" w:cs="Times New Roman"/>
          <w:sz w:val="22"/>
        </w:rPr>
        <w:t>24153</w:t>
      </w:r>
    </w:p>
    <w:p w:rsidR="00036357" w:rsidRPr="00036357" w:rsidRDefault="00036357" w:rsidP="00036357">
      <w:pPr>
        <w:pStyle w:val="ListParagraph"/>
        <w:spacing w:after="0" w:line="240" w:lineRule="auto"/>
        <w:jc w:val="both"/>
        <w:rPr>
          <w:rFonts w:ascii="Times New Roman" w:hAnsi="Times New Roman" w:cs="Times New Roman"/>
          <w:sz w:val="22"/>
        </w:rPr>
      </w:pPr>
    </w:p>
    <w:p w:rsidR="00064BBC" w:rsidRPr="00064BBC" w:rsidRDefault="00064BBC" w:rsidP="003728C1">
      <w:pPr>
        <w:pStyle w:val="BodyText"/>
        <w:numPr>
          <w:ilvl w:val="0"/>
          <w:numId w:val="1"/>
        </w:numPr>
        <w:tabs>
          <w:tab w:val="left" w:pos="450"/>
          <w:tab w:val="left" w:pos="630"/>
        </w:tabs>
        <w:ind w:left="450"/>
        <w:jc w:val="both"/>
        <w:rPr>
          <w:rFonts w:cs="Times New Roman"/>
          <w:color w:val="444244"/>
          <w:w w:val="105"/>
          <w:sz w:val="22"/>
        </w:rPr>
      </w:pPr>
      <w:r>
        <w:rPr>
          <w:rFonts w:cs="Times New Roman"/>
          <w:color w:val="444244"/>
          <w:w w:val="105"/>
          <w:sz w:val="22"/>
          <w:szCs w:val="22"/>
        </w:rPr>
        <w:t>Which of these words completes the sentence in the way that makes most sense?</w:t>
      </w:r>
    </w:p>
    <w:p w:rsidR="00064BBC" w:rsidRDefault="00064BBC" w:rsidP="00064BBC">
      <w:pPr>
        <w:pStyle w:val="BodyText"/>
        <w:tabs>
          <w:tab w:val="left" w:pos="450"/>
          <w:tab w:val="left" w:pos="630"/>
        </w:tabs>
        <w:ind w:left="450"/>
        <w:jc w:val="both"/>
        <w:rPr>
          <w:rFonts w:cs="Times New Roman"/>
          <w:color w:val="444244"/>
          <w:w w:val="105"/>
          <w:sz w:val="22"/>
        </w:rPr>
      </w:pPr>
      <w:r>
        <w:rPr>
          <w:rFonts w:cs="Times New Roman"/>
          <w:color w:val="444244"/>
          <w:w w:val="105"/>
          <w:sz w:val="22"/>
        </w:rPr>
        <w:t xml:space="preserve">“Although the two sisters are twins, they look somewhat ______. </w:t>
      </w:r>
    </w:p>
    <w:p w:rsidR="00064BBC" w:rsidRDefault="00064BBC" w:rsidP="00A05388">
      <w:pPr>
        <w:pStyle w:val="BodyText"/>
        <w:numPr>
          <w:ilvl w:val="0"/>
          <w:numId w:val="10"/>
        </w:numPr>
        <w:tabs>
          <w:tab w:val="left" w:pos="450"/>
          <w:tab w:val="left" w:pos="630"/>
        </w:tabs>
        <w:jc w:val="both"/>
        <w:rPr>
          <w:rFonts w:cs="Times New Roman"/>
          <w:color w:val="444244"/>
          <w:w w:val="105"/>
          <w:sz w:val="22"/>
        </w:rPr>
      </w:pPr>
      <w:r>
        <w:rPr>
          <w:rFonts w:cs="Times New Roman"/>
          <w:color w:val="444244"/>
          <w:w w:val="105"/>
          <w:sz w:val="22"/>
        </w:rPr>
        <w:t>alike</w:t>
      </w:r>
    </w:p>
    <w:p w:rsidR="00064BBC" w:rsidRDefault="00064BBC" w:rsidP="00A05388">
      <w:pPr>
        <w:pStyle w:val="BodyText"/>
        <w:numPr>
          <w:ilvl w:val="0"/>
          <w:numId w:val="10"/>
        </w:numPr>
        <w:tabs>
          <w:tab w:val="left" w:pos="450"/>
          <w:tab w:val="left" w:pos="630"/>
        </w:tabs>
        <w:jc w:val="both"/>
        <w:rPr>
          <w:rFonts w:cs="Times New Roman"/>
          <w:color w:val="444244"/>
          <w:w w:val="105"/>
          <w:sz w:val="22"/>
        </w:rPr>
      </w:pPr>
      <w:r>
        <w:rPr>
          <w:rFonts w:cs="Times New Roman"/>
          <w:color w:val="444244"/>
          <w:w w:val="105"/>
          <w:sz w:val="22"/>
        </w:rPr>
        <w:t>unique</w:t>
      </w:r>
    </w:p>
    <w:p w:rsidR="00064BBC" w:rsidRDefault="00064BBC" w:rsidP="00A05388">
      <w:pPr>
        <w:pStyle w:val="BodyText"/>
        <w:numPr>
          <w:ilvl w:val="0"/>
          <w:numId w:val="10"/>
        </w:numPr>
        <w:tabs>
          <w:tab w:val="left" w:pos="450"/>
          <w:tab w:val="left" w:pos="630"/>
        </w:tabs>
        <w:jc w:val="both"/>
        <w:rPr>
          <w:rFonts w:cs="Times New Roman"/>
          <w:color w:val="444244"/>
          <w:w w:val="105"/>
          <w:sz w:val="22"/>
        </w:rPr>
      </w:pPr>
      <w:r>
        <w:rPr>
          <w:rFonts w:cs="Times New Roman"/>
          <w:color w:val="444244"/>
          <w:w w:val="105"/>
          <w:sz w:val="22"/>
        </w:rPr>
        <w:t>similar</w:t>
      </w:r>
    </w:p>
    <w:p w:rsidR="008B44E1" w:rsidRPr="00D12470" w:rsidRDefault="00064BBC" w:rsidP="00A05388">
      <w:pPr>
        <w:pStyle w:val="BodyText"/>
        <w:numPr>
          <w:ilvl w:val="0"/>
          <w:numId w:val="10"/>
        </w:numPr>
        <w:tabs>
          <w:tab w:val="left" w:pos="450"/>
          <w:tab w:val="left" w:pos="630"/>
        </w:tabs>
        <w:jc w:val="both"/>
        <w:rPr>
          <w:rFonts w:cs="Times New Roman"/>
          <w:color w:val="444244"/>
          <w:w w:val="105"/>
          <w:sz w:val="22"/>
        </w:rPr>
      </w:pPr>
      <w:r>
        <w:rPr>
          <w:rFonts w:cs="Times New Roman"/>
          <w:color w:val="444244"/>
          <w:w w:val="105"/>
          <w:sz w:val="22"/>
        </w:rPr>
        <w:t>different</w:t>
      </w:r>
    </w:p>
    <w:p w:rsidR="008B44E1" w:rsidRPr="00721D49" w:rsidRDefault="008B44E1" w:rsidP="0077782B">
      <w:pPr>
        <w:pStyle w:val="ListParagraph"/>
        <w:spacing w:after="0" w:line="240" w:lineRule="auto"/>
        <w:ind w:left="1440"/>
        <w:rPr>
          <w:rFonts w:ascii="Times New Roman" w:hAnsi="Times New Roman" w:cs="Times New Roman"/>
          <w:sz w:val="22"/>
        </w:rPr>
      </w:pPr>
    </w:p>
    <w:p w:rsidR="00D933BD" w:rsidRDefault="00D933BD" w:rsidP="003728C1">
      <w:pPr>
        <w:pStyle w:val="BodyText"/>
        <w:numPr>
          <w:ilvl w:val="0"/>
          <w:numId w:val="1"/>
        </w:numPr>
        <w:tabs>
          <w:tab w:val="left" w:pos="450"/>
        </w:tabs>
        <w:ind w:left="450"/>
        <w:jc w:val="both"/>
        <w:rPr>
          <w:rFonts w:cs="Times New Roman"/>
          <w:color w:val="444244"/>
          <w:w w:val="105"/>
          <w:sz w:val="22"/>
          <w:szCs w:val="22"/>
        </w:rPr>
      </w:pPr>
      <w:r>
        <w:rPr>
          <w:rFonts w:cs="Times New Roman"/>
          <w:color w:val="444244"/>
          <w:w w:val="105"/>
          <w:sz w:val="22"/>
          <w:szCs w:val="22"/>
        </w:rPr>
        <w:t>DRAMA is related to DIRECTOR as MAGAZINE is to</w:t>
      </w:r>
    </w:p>
    <w:p w:rsidR="00F55D29" w:rsidRDefault="00A279E9" w:rsidP="00A05388">
      <w:pPr>
        <w:pStyle w:val="BodyText"/>
        <w:numPr>
          <w:ilvl w:val="0"/>
          <w:numId w:val="8"/>
        </w:numPr>
        <w:ind w:left="810"/>
        <w:jc w:val="both"/>
        <w:rPr>
          <w:rFonts w:cs="Times New Roman"/>
          <w:color w:val="444244"/>
          <w:w w:val="105"/>
          <w:sz w:val="22"/>
          <w:szCs w:val="22"/>
        </w:rPr>
      </w:pPr>
      <w:r>
        <w:rPr>
          <w:rFonts w:cs="Times New Roman"/>
          <w:color w:val="444244"/>
          <w:w w:val="105"/>
          <w:sz w:val="22"/>
          <w:szCs w:val="22"/>
        </w:rPr>
        <w:t>Printer</w:t>
      </w:r>
      <w:r w:rsidR="00F55D29">
        <w:rPr>
          <w:rFonts w:cs="Times New Roman"/>
          <w:color w:val="444244"/>
          <w:w w:val="105"/>
          <w:sz w:val="22"/>
          <w:szCs w:val="22"/>
        </w:rPr>
        <w:t xml:space="preserve"> </w:t>
      </w:r>
    </w:p>
    <w:p w:rsidR="00F55D29" w:rsidRDefault="00A279E9" w:rsidP="00A05388">
      <w:pPr>
        <w:pStyle w:val="BodyText"/>
        <w:numPr>
          <w:ilvl w:val="0"/>
          <w:numId w:val="8"/>
        </w:numPr>
        <w:ind w:left="810"/>
        <w:jc w:val="both"/>
        <w:rPr>
          <w:rFonts w:cs="Times New Roman"/>
          <w:color w:val="444244"/>
          <w:w w:val="105"/>
          <w:sz w:val="22"/>
          <w:szCs w:val="22"/>
        </w:rPr>
      </w:pPr>
      <w:r>
        <w:rPr>
          <w:rFonts w:cs="Times New Roman"/>
          <w:color w:val="444244"/>
          <w:w w:val="105"/>
          <w:sz w:val="22"/>
          <w:szCs w:val="22"/>
        </w:rPr>
        <w:t>Publisher</w:t>
      </w:r>
    </w:p>
    <w:p w:rsidR="00F55D29" w:rsidRDefault="00A279E9" w:rsidP="00A05388">
      <w:pPr>
        <w:pStyle w:val="BodyText"/>
        <w:numPr>
          <w:ilvl w:val="0"/>
          <w:numId w:val="8"/>
        </w:numPr>
        <w:ind w:left="810"/>
        <w:jc w:val="both"/>
        <w:rPr>
          <w:rFonts w:cs="Times New Roman"/>
          <w:color w:val="444244"/>
          <w:w w:val="105"/>
          <w:sz w:val="22"/>
          <w:szCs w:val="22"/>
        </w:rPr>
      </w:pPr>
      <w:r>
        <w:rPr>
          <w:rFonts w:cs="Times New Roman"/>
          <w:color w:val="444244"/>
          <w:w w:val="105"/>
          <w:sz w:val="22"/>
          <w:szCs w:val="22"/>
        </w:rPr>
        <w:t>Editor</w:t>
      </w:r>
    </w:p>
    <w:p w:rsidR="00F55D29" w:rsidRDefault="00A279E9" w:rsidP="00A05388">
      <w:pPr>
        <w:pStyle w:val="BodyText"/>
        <w:numPr>
          <w:ilvl w:val="0"/>
          <w:numId w:val="8"/>
        </w:numPr>
        <w:ind w:left="810"/>
        <w:jc w:val="both"/>
        <w:rPr>
          <w:rFonts w:cs="Times New Roman"/>
          <w:color w:val="444244"/>
          <w:w w:val="105"/>
          <w:sz w:val="22"/>
          <w:szCs w:val="22"/>
        </w:rPr>
      </w:pPr>
      <w:r>
        <w:rPr>
          <w:rFonts w:cs="Times New Roman"/>
          <w:color w:val="444244"/>
          <w:w w:val="105"/>
          <w:sz w:val="22"/>
          <w:szCs w:val="22"/>
        </w:rPr>
        <w:t>Reader</w:t>
      </w:r>
    </w:p>
    <w:p w:rsidR="005F4CA7" w:rsidRDefault="005F4CA7" w:rsidP="005F4CA7">
      <w:pPr>
        <w:pStyle w:val="BodyText"/>
        <w:ind w:left="810"/>
        <w:jc w:val="both"/>
        <w:rPr>
          <w:rFonts w:cs="Times New Roman"/>
          <w:color w:val="444244"/>
          <w:w w:val="105"/>
          <w:sz w:val="22"/>
          <w:szCs w:val="22"/>
        </w:rPr>
      </w:pPr>
    </w:p>
    <w:p w:rsidR="004801AD" w:rsidRPr="004801AD" w:rsidRDefault="004801AD" w:rsidP="004801AD">
      <w:pPr>
        <w:pStyle w:val="BodyText"/>
        <w:numPr>
          <w:ilvl w:val="0"/>
          <w:numId w:val="1"/>
        </w:numPr>
        <w:ind w:left="450"/>
        <w:jc w:val="both"/>
        <w:rPr>
          <w:rFonts w:cs="Times New Roman"/>
          <w:color w:val="444244"/>
          <w:w w:val="105"/>
          <w:sz w:val="22"/>
        </w:rPr>
      </w:pPr>
      <w:r w:rsidRPr="004801AD">
        <w:rPr>
          <w:rFonts w:cs="Times New Roman"/>
          <w:sz w:val="22"/>
        </w:rPr>
        <w:t>I</w:t>
      </w:r>
      <w:r w:rsidRPr="004801AD">
        <w:rPr>
          <w:rFonts w:cs="Times New Roman"/>
          <w:sz w:val="22"/>
        </w:rPr>
        <w:t xml:space="preserve">n a certain 3456 is coded as ROPE and </w:t>
      </w:r>
      <w:r w:rsidRPr="004801AD">
        <w:rPr>
          <w:rFonts w:cs="Times New Roman"/>
          <w:sz w:val="22"/>
        </w:rPr>
        <w:t xml:space="preserve"> </w:t>
      </w:r>
      <w:r w:rsidRPr="004801AD">
        <w:rPr>
          <w:rFonts w:cs="Times New Roman"/>
          <w:sz w:val="22"/>
        </w:rPr>
        <w:t>5526 is coded as APPLE. How is 54613 written in the same code?</w:t>
      </w:r>
    </w:p>
    <w:p w:rsidR="004801AD" w:rsidRPr="004801AD" w:rsidRDefault="004801AD" w:rsidP="00A05388">
      <w:pPr>
        <w:pStyle w:val="BodyText"/>
        <w:numPr>
          <w:ilvl w:val="0"/>
          <w:numId w:val="20"/>
        </w:numPr>
        <w:jc w:val="both"/>
        <w:rPr>
          <w:rFonts w:cs="Times New Roman"/>
          <w:color w:val="444244"/>
          <w:w w:val="105"/>
          <w:sz w:val="22"/>
        </w:rPr>
      </w:pPr>
      <w:r w:rsidRPr="004801AD">
        <w:rPr>
          <w:rFonts w:cs="Times New Roman"/>
          <w:sz w:val="22"/>
        </w:rPr>
        <w:t>RPPEO</w:t>
      </w:r>
    </w:p>
    <w:p w:rsidR="004801AD" w:rsidRPr="004801AD" w:rsidRDefault="004801AD" w:rsidP="00A05388">
      <w:pPr>
        <w:pStyle w:val="BodyText"/>
        <w:numPr>
          <w:ilvl w:val="0"/>
          <w:numId w:val="20"/>
        </w:numPr>
        <w:jc w:val="both"/>
        <w:rPr>
          <w:rFonts w:cs="Times New Roman"/>
          <w:color w:val="444244"/>
          <w:w w:val="105"/>
          <w:sz w:val="22"/>
        </w:rPr>
      </w:pPr>
      <w:r w:rsidRPr="004801AD">
        <w:rPr>
          <w:rFonts w:cs="Times New Roman"/>
          <w:sz w:val="22"/>
        </w:rPr>
        <w:t>ROPEA</w:t>
      </w:r>
    </w:p>
    <w:p w:rsidR="004801AD" w:rsidRPr="004801AD" w:rsidRDefault="004801AD" w:rsidP="00A05388">
      <w:pPr>
        <w:pStyle w:val="BodyText"/>
        <w:numPr>
          <w:ilvl w:val="0"/>
          <w:numId w:val="20"/>
        </w:numPr>
        <w:jc w:val="both"/>
        <w:rPr>
          <w:rFonts w:cs="Times New Roman"/>
          <w:color w:val="444244"/>
          <w:w w:val="105"/>
          <w:sz w:val="22"/>
        </w:rPr>
      </w:pPr>
      <w:r w:rsidRPr="004801AD">
        <w:rPr>
          <w:rFonts w:cs="Times New Roman"/>
          <w:sz w:val="22"/>
        </w:rPr>
        <w:t>POEAR</w:t>
      </w:r>
    </w:p>
    <w:p w:rsidR="00F8683F" w:rsidRPr="00FF2D00" w:rsidRDefault="004801AD" w:rsidP="00A05388">
      <w:pPr>
        <w:pStyle w:val="BodyText"/>
        <w:numPr>
          <w:ilvl w:val="0"/>
          <w:numId w:val="20"/>
        </w:numPr>
        <w:jc w:val="both"/>
        <w:rPr>
          <w:rFonts w:cs="Times New Roman"/>
          <w:color w:val="444244"/>
          <w:w w:val="105"/>
          <w:sz w:val="22"/>
        </w:rPr>
      </w:pPr>
      <w:r w:rsidRPr="004801AD">
        <w:rPr>
          <w:rFonts w:cs="Times New Roman"/>
          <w:sz w:val="22"/>
        </w:rPr>
        <w:t>PAREO</w:t>
      </w:r>
    </w:p>
    <w:p w:rsidR="00FF2D00" w:rsidRPr="004801AD" w:rsidRDefault="00FF2D00" w:rsidP="00FF2D00">
      <w:pPr>
        <w:pStyle w:val="BodyText"/>
        <w:ind w:left="810"/>
        <w:jc w:val="both"/>
        <w:rPr>
          <w:rFonts w:cs="Times New Roman"/>
          <w:color w:val="444244"/>
          <w:w w:val="105"/>
          <w:sz w:val="22"/>
        </w:rPr>
      </w:pPr>
    </w:p>
    <w:p w:rsidR="00D12470" w:rsidRPr="00D12470" w:rsidRDefault="00D12470" w:rsidP="003728C1">
      <w:pPr>
        <w:pStyle w:val="ListParagraph"/>
        <w:numPr>
          <w:ilvl w:val="0"/>
          <w:numId w:val="1"/>
        </w:numPr>
        <w:spacing w:after="0" w:line="240" w:lineRule="auto"/>
        <w:ind w:left="450"/>
        <w:jc w:val="both"/>
        <w:rPr>
          <w:rFonts w:ascii="Times New Roman" w:hAnsi="Times New Roman" w:cs="Times New Roman"/>
          <w:color w:val="413F3F"/>
          <w:w w:val="105"/>
          <w:sz w:val="22"/>
        </w:rPr>
      </w:pPr>
      <w:r w:rsidRPr="002E768E">
        <w:rPr>
          <w:rFonts w:ascii="Times New Roman" w:hAnsi="Times New Roman" w:cs="Times New Roman"/>
          <w:b/>
          <w:color w:val="413F3F"/>
          <w:w w:val="105"/>
          <w:sz w:val="22"/>
        </w:rPr>
        <w:t>Direction</w:t>
      </w:r>
      <w:r w:rsidRPr="00D12470">
        <w:rPr>
          <w:rFonts w:ascii="Times New Roman" w:hAnsi="Times New Roman" w:cs="Times New Roman"/>
          <w:color w:val="413F3F"/>
          <w:w w:val="105"/>
          <w:sz w:val="22"/>
        </w:rPr>
        <w:t>: Read the following passage and answer the following questions that follows</w:t>
      </w:r>
    </w:p>
    <w:p w:rsidR="00D12470" w:rsidRDefault="002E768E" w:rsidP="00D12470">
      <w:pPr>
        <w:pStyle w:val="ListParagraph"/>
        <w:spacing w:after="0" w:line="240" w:lineRule="auto"/>
        <w:ind w:left="450"/>
        <w:jc w:val="both"/>
        <w:rPr>
          <w:rFonts w:ascii="Times New Roman" w:hAnsi="Times New Roman" w:cs="Times New Roman"/>
          <w:color w:val="413F3F"/>
          <w:w w:val="105"/>
          <w:sz w:val="22"/>
        </w:rPr>
      </w:pPr>
      <w:r>
        <w:rPr>
          <w:rFonts w:ascii="Times New Roman" w:hAnsi="Times New Roman" w:cs="Times New Roman"/>
          <w:color w:val="413F3F"/>
          <w:w w:val="105"/>
          <w:sz w:val="22"/>
        </w:rPr>
        <w:t>“</w:t>
      </w:r>
      <w:r w:rsidR="00860BB7" w:rsidRPr="00860BB7">
        <w:rPr>
          <w:rFonts w:ascii="Times New Roman" w:hAnsi="Times New Roman" w:cs="Times New Roman"/>
          <w:color w:val="413F3F"/>
          <w:w w:val="105"/>
          <w:sz w:val="22"/>
        </w:rPr>
        <w:t>Asia is the world’s largest continent and stretches from the Baring Sea in the east to Turkey and Europe in the west. Its southern border comprises many islands, including those that make up Indonesia. Since independence of colonial powers Asian economies have boomed. First were Japan, Singapore, Taiwan and South Korea and later Malaysia, Thailand and Indonesia. More recently China and India have enjoyed rapid economic growth. The south-west and central parts of the continent are deserts. The Himalayan Mountains divide the cold north from the tropical south. The people of Asia make up over two-thirds of the world’s population and they live in the birthplace of the</w:t>
      </w:r>
      <w:r w:rsidR="00860BB7">
        <w:rPr>
          <w:rFonts w:ascii="Times New Roman" w:hAnsi="Times New Roman" w:cs="Times New Roman"/>
          <w:color w:val="413F3F"/>
          <w:w w:val="105"/>
          <w:sz w:val="22"/>
        </w:rPr>
        <w:t xml:space="preserve"> world’s earliest civilizations</w:t>
      </w:r>
      <w:r w:rsidR="00D12470">
        <w:rPr>
          <w:rFonts w:ascii="Times New Roman" w:hAnsi="Times New Roman" w:cs="Times New Roman"/>
          <w:color w:val="413F3F"/>
          <w:w w:val="105"/>
          <w:sz w:val="22"/>
        </w:rPr>
        <w:t>.</w:t>
      </w:r>
      <w:r>
        <w:rPr>
          <w:rFonts w:ascii="Times New Roman" w:hAnsi="Times New Roman" w:cs="Times New Roman"/>
          <w:color w:val="413F3F"/>
          <w:w w:val="105"/>
          <w:sz w:val="22"/>
        </w:rPr>
        <w:t>”</w:t>
      </w:r>
    </w:p>
    <w:p w:rsidR="00860BB7" w:rsidRPr="00860BB7" w:rsidRDefault="00860BB7" w:rsidP="00A05388">
      <w:pPr>
        <w:pStyle w:val="ListParagraph"/>
        <w:numPr>
          <w:ilvl w:val="0"/>
          <w:numId w:val="11"/>
        </w:numPr>
        <w:spacing w:after="0" w:line="240" w:lineRule="auto"/>
        <w:jc w:val="both"/>
        <w:rPr>
          <w:rFonts w:ascii="Times New Roman" w:hAnsi="Times New Roman" w:cs="Times New Roman"/>
          <w:sz w:val="22"/>
        </w:rPr>
      </w:pPr>
      <w:r w:rsidRPr="00860BB7">
        <w:rPr>
          <w:rFonts w:ascii="Times New Roman" w:hAnsi="Times New Roman" w:cs="Times New Roman"/>
          <w:color w:val="413F3F"/>
          <w:w w:val="105"/>
          <w:sz w:val="22"/>
        </w:rPr>
        <w:t>Civilization began in the continent of Asia.</w:t>
      </w:r>
    </w:p>
    <w:p w:rsidR="002E768E" w:rsidRDefault="00830A80" w:rsidP="00830A80">
      <w:pPr>
        <w:pStyle w:val="ListParagraph"/>
        <w:numPr>
          <w:ilvl w:val="1"/>
          <w:numId w:val="1"/>
        </w:numPr>
        <w:spacing w:after="0" w:line="240" w:lineRule="auto"/>
        <w:ind w:left="1170"/>
        <w:jc w:val="both"/>
        <w:rPr>
          <w:rFonts w:ascii="Times New Roman" w:hAnsi="Times New Roman" w:cs="Times New Roman"/>
          <w:sz w:val="22"/>
        </w:rPr>
      </w:pPr>
      <w:r>
        <w:rPr>
          <w:rFonts w:ascii="Times New Roman" w:hAnsi="Times New Roman" w:cs="Times New Roman"/>
          <w:sz w:val="22"/>
        </w:rPr>
        <w:lastRenderedPageBreak/>
        <w:t>True</w:t>
      </w:r>
    </w:p>
    <w:p w:rsidR="00830A80" w:rsidRDefault="00830A80" w:rsidP="00830A80">
      <w:pPr>
        <w:pStyle w:val="ListParagraph"/>
        <w:numPr>
          <w:ilvl w:val="1"/>
          <w:numId w:val="1"/>
        </w:numPr>
        <w:spacing w:after="0" w:line="240" w:lineRule="auto"/>
        <w:ind w:left="1170"/>
        <w:jc w:val="both"/>
        <w:rPr>
          <w:rFonts w:ascii="Times New Roman" w:hAnsi="Times New Roman" w:cs="Times New Roman"/>
          <w:sz w:val="22"/>
        </w:rPr>
      </w:pPr>
      <w:r>
        <w:rPr>
          <w:rFonts w:ascii="Times New Roman" w:hAnsi="Times New Roman" w:cs="Times New Roman"/>
          <w:sz w:val="22"/>
        </w:rPr>
        <w:t>False</w:t>
      </w:r>
    </w:p>
    <w:p w:rsidR="00830A80" w:rsidRDefault="00EB2122" w:rsidP="00830A80">
      <w:pPr>
        <w:pStyle w:val="ListParagraph"/>
        <w:numPr>
          <w:ilvl w:val="1"/>
          <w:numId w:val="1"/>
        </w:numPr>
        <w:spacing w:after="0" w:line="240" w:lineRule="auto"/>
        <w:ind w:left="1170"/>
        <w:jc w:val="both"/>
        <w:rPr>
          <w:rFonts w:ascii="Times New Roman" w:hAnsi="Times New Roman" w:cs="Times New Roman"/>
          <w:sz w:val="22"/>
        </w:rPr>
      </w:pPr>
      <w:r>
        <w:rPr>
          <w:rFonts w:ascii="Times New Roman" w:hAnsi="Times New Roman" w:cs="Times New Roman"/>
          <w:sz w:val="22"/>
        </w:rPr>
        <w:t>Can’t say</w:t>
      </w:r>
    </w:p>
    <w:p w:rsidR="002E768E" w:rsidRDefault="002E768E" w:rsidP="002E768E">
      <w:pPr>
        <w:pStyle w:val="ListParagraph"/>
        <w:spacing w:after="0" w:line="240" w:lineRule="auto"/>
        <w:ind w:left="810"/>
        <w:jc w:val="both"/>
        <w:rPr>
          <w:rFonts w:ascii="Times New Roman" w:hAnsi="Times New Roman" w:cs="Times New Roman"/>
          <w:sz w:val="22"/>
        </w:rPr>
      </w:pPr>
    </w:p>
    <w:p w:rsidR="003D1A17" w:rsidRDefault="00830A80" w:rsidP="00A05388">
      <w:pPr>
        <w:pStyle w:val="ListParagraph"/>
        <w:numPr>
          <w:ilvl w:val="0"/>
          <w:numId w:val="11"/>
        </w:numPr>
        <w:spacing w:after="0" w:line="240" w:lineRule="auto"/>
        <w:rPr>
          <w:rFonts w:ascii="Times New Roman" w:eastAsia="Times New Roman" w:hAnsi="Times New Roman" w:cs="Times New Roman"/>
          <w:color w:val="auto"/>
          <w:sz w:val="24"/>
          <w:szCs w:val="24"/>
        </w:rPr>
      </w:pPr>
      <w:r w:rsidRPr="00830A80">
        <w:rPr>
          <w:rFonts w:ascii="Times New Roman" w:eastAsia="Times New Roman" w:hAnsi="Times New Roman" w:cs="Times New Roman"/>
          <w:color w:val="auto"/>
          <w:sz w:val="24"/>
          <w:szCs w:val="24"/>
        </w:rPr>
        <w:t>The colonial era was a disaster for Asia.</w:t>
      </w:r>
    </w:p>
    <w:p w:rsidR="00830A80" w:rsidRDefault="00B60B4A" w:rsidP="00A05388">
      <w:pPr>
        <w:pStyle w:val="ListParagraph"/>
        <w:numPr>
          <w:ilvl w:val="0"/>
          <w:numId w:val="1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True </w:t>
      </w:r>
    </w:p>
    <w:p w:rsidR="00B60B4A" w:rsidRDefault="00B60B4A" w:rsidP="00A05388">
      <w:pPr>
        <w:pStyle w:val="ListParagraph"/>
        <w:numPr>
          <w:ilvl w:val="0"/>
          <w:numId w:val="1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False</w:t>
      </w:r>
    </w:p>
    <w:p w:rsidR="00B60B4A" w:rsidRDefault="00EB2122" w:rsidP="00A05388">
      <w:pPr>
        <w:pStyle w:val="ListParagraph"/>
        <w:numPr>
          <w:ilvl w:val="0"/>
          <w:numId w:val="1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Can’t say</w:t>
      </w:r>
    </w:p>
    <w:p w:rsidR="00B60B4A" w:rsidRDefault="00B60B4A" w:rsidP="00B60B4A">
      <w:pPr>
        <w:pStyle w:val="ListParagraph"/>
        <w:spacing w:after="0" w:line="240" w:lineRule="auto"/>
        <w:ind w:left="1170"/>
        <w:rPr>
          <w:rFonts w:ascii="Times New Roman" w:eastAsia="Times New Roman" w:hAnsi="Times New Roman" w:cs="Times New Roman"/>
          <w:color w:val="auto"/>
          <w:sz w:val="24"/>
          <w:szCs w:val="24"/>
        </w:rPr>
      </w:pPr>
    </w:p>
    <w:p w:rsidR="00830A80" w:rsidRDefault="00B60B4A" w:rsidP="00A05388">
      <w:pPr>
        <w:pStyle w:val="ListParagraph"/>
        <w:numPr>
          <w:ilvl w:val="0"/>
          <w:numId w:val="11"/>
        </w:numPr>
        <w:tabs>
          <w:tab w:val="left" w:pos="810"/>
          <w:tab w:val="left" w:pos="900"/>
        </w:tabs>
        <w:spacing w:after="0" w:line="240" w:lineRule="auto"/>
        <w:rPr>
          <w:rFonts w:ascii="Times New Roman" w:eastAsia="Times New Roman" w:hAnsi="Times New Roman" w:cs="Times New Roman"/>
          <w:color w:val="auto"/>
          <w:sz w:val="24"/>
          <w:szCs w:val="24"/>
        </w:rPr>
      </w:pPr>
      <w:r w:rsidRPr="00B60B4A">
        <w:rPr>
          <w:rFonts w:ascii="Times New Roman" w:eastAsia="Times New Roman" w:hAnsi="Times New Roman" w:cs="Times New Roman"/>
          <w:color w:val="auto"/>
          <w:sz w:val="24"/>
          <w:szCs w:val="24"/>
        </w:rPr>
        <w:t>More of the world’s population lives in Asia than in any other continent.</w:t>
      </w:r>
    </w:p>
    <w:p w:rsidR="00B60B4A" w:rsidRDefault="00B60B4A" w:rsidP="00A05388">
      <w:pPr>
        <w:pStyle w:val="ListParagraph"/>
        <w:numPr>
          <w:ilvl w:val="0"/>
          <w:numId w:val="14"/>
        </w:numPr>
        <w:tabs>
          <w:tab w:val="left" w:pos="810"/>
          <w:tab w:val="left" w:pos="9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True</w:t>
      </w:r>
    </w:p>
    <w:p w:rsidR="00B60B4A" w:rsidRDefault="00B60B4A" w:rsidP="00A05388">
      <w:pPr>
        <w:pStyle w:val="ListParagraph"/>
        <w:numPr>
          <w:ilvl w:val="0"/>
          <w:numId w:val="14"/>
        </w:numPr>
        <w:tabs>
          <w:tab w:val="left" w:pos="810"/>
          <w:tab w:val="left" w:pos="9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False </w:t>
      </w:r>
    </w:p>
    <w:p w:rsidR="00B60B4A" w:rsidRDefault="00EB2122" w:rsidP="00A05388">
      <w:pPr>
        <w:pStyle w:val="ListParagraph"/>
        <w:numPr>
          <w:ilvl w:val="0"/>
          <w:numId w:val="14"/>
        </w:numPr>
        <w:tabs>
          <w:tab w:val="left" w:pos="810"/>
          <w:tab w:val="left" w:pos="9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Can’t say</w:t>
      </w:r>
    </w:p>
    <w:p w:rsidR="00B60B4A" w:rsidRDefault="00B60B4A" w:rsidP="00B60B4A">
      <w:pPr>
        <w:pStyle w:val="ListParagraph"/>
        <w:tabs>
          <w:tab w:val="left" w:pos="810"/>
          <w:tab w:val="left" w:pos="900"/>
        </w:tabs>
        <w:spacing w:after="0" w:line="240" w:lineRule="auto"/>
        <w:ind w:left="117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B60B4A" w:rsidRDefault="00B60B4A" w:rsidP="00A05388">
      <w:pPr>
        <w:pStyle w:val="ListParagraph"/>
        <w:numPr>
          <w:ilvl w:val="0"/>
          <w:numId w:val="11"/>
        </w:numPr>
        <w:tabs>
          <w:tab w:val="left" w:pos="810"/>
          <w:tab w:val="left" w:pos="900"/>
        </w:tabs>
        <w:spacing w:after="0" w:line="240" w:lineRule="auto"/>
        <w:rPr>
          <w:rFonts w:ascii="Times New Roman" w:eastAsia="Times New Roman" w:hAnsi="Times New Roman" w:cs="Times New Roman"/>
          <w:color w:val="auto"/>
          <w:sz w:val="24"/>
          <w:szCs w:val="24"/>
        </w:rPr>
      </w:pPr>
      <w:r w:rsidRPr="00B60B4A">
        <w:rPr>
          <w:rFonts w:ascii="Times New Roman" w:eastAsia="Times New Roman" w:hAnsi="Times New Roman" w:cs="Times New Roman"/>
          <w:color w:val="auto"/>
          <w:sz w:val="24"/>
          <w:szCs w:val="24"/>
        </w:rPr>
        <w:t>Post-colonial growth first occurred in Singapore.</w:t>
      </w:r>
    </w:p>
    <w:p w:rsidR="00B60B4A" w:rsidRDefault="00B60B4A" w:rsidP="00A05388">
      <w:pPr>
        <w:pStyle w:val="ListParagraph"/>
        <w:numPr>
          <w:ilvl w:val="0"/>
          <w:numId w:val="15"/>
        </w:numPr>
        <w:tabs>
          <w:tab w:val="left" w:pos="810"/>
          <w:tab w:val="left" w:pos="9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True </w:t>
      </w:r>
    </w:p>
    <w:p w:rsidR="00B60B4A" w:rsidRDefault="00B60B4A" w:rsidP="00A05388">
      <w:pPr>
        <w:pStyle w:val="ListParagraph"/>
        <w:numPr>
          <w:ilvl w:val="0"/>
          <w:numId w:val="15"/>
        </w:numPr>
        <w:tabs>
          <w:tab w:val="left" w:pos="810"/>
          <w:tab w:val="left" w:pos="9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False </w:t>
      </w:r>
    </w:p>
    <w:p w:rsidR="00B60B4A" w:rsidRDefault="00EB2122" w:rsidP="00A05388">
      <w:pPr>
        <w:pStyle w:val="ListParagraph"/>
        <w:numPr>
          <w:ilvl w:val="0"/>
          <w:numId w:val="15"/>
        </w:numPr>
        <w:tabs>
          <w:tab w:val="left" w:pos="810"/>
          <w:tab w:val="left" w:pos="9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Can’t say</w:t>
      </w:r>
    </w:p>
    <w:p w:rsidR="002E768E" w:rsidRPr="002E768E" w:rsidRDefault="002E768E" w:rsidP="00EB2122">
      <w:pPr>
        <w:pStyle w:val="ListParagraph"/>
        <w:spacing w:after="0" w:line="240" w:lineRule="auto"/>
        <w:ind w:left="450"/>
        <w:rPr>
          <w:rFonts w:ascii="Times New Roman" w:eastAsia="Times New Roman" w:hAnsi="Times New Roman" w:cs="Times New Roman"/>
          <w:color w:val="auto"/>
          <w:sz w:val="24"/>
          <w:szCs w:val="24"/>
        </w:rPr>
      </w:pPr>
    </w:p>
    <w:p w:rsidR="003D1A17" w:rsidRDefault="009D69A0" w:rsidP="00FF2D0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SOLDIER is related to REGIMENT as COIL is to</w:t>
      </w:r>
    </w:p>
    <w:p w:rsidR="009D69A0" w:rsidRDefault="009D69A0" w:rsidP="00A05388">
      <w:pPr>
        <w:pStyle w:val="ListParagraph"/>
        <w:numPr>
          <w:ilvl w:val="0"/>
          <w:numId w:val="21"/>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Bearing</w:t>
      </w:r>
    </w:p>
    <w:p w:rsidR="009D69A0" w:rsidRDefault="009D69A0" w:rsidP="00A05388">
      <w:pPr>
        <w:pStyle w:val="ListParagraph"/>
        <w:numPr>
          <w:ilvl w:val="0"/>
          <w:numId w:val="21"/>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Shaft</w:t>
      </w:r>
    </w:p>
    <w:p w:rsidR="009D69A0" w:rsidRDefault="009D69A0" w:rsidP="00A05388">
      <w:pPr>
        <w:pStyle w:val="ListParagraph"/>
        <w:numPr>
          <w:ilvl w:val="0"/>
          <w:numId w:val="21"/>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Motor</w:t>
      </w:r>
    </w:p>
    <w:p w:rsidR="009D69A0" w:rsidRDefault="009D69A0" w:rsidP="00A05388">
      <w:pPr>
        <w:pStyle w:val="ListParagraph"/>
        <w:numPr>
          <w:ilvl w:val="0"/>
          <w:numId w:val="21"/>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Wheels</w:t>
      </w:r>
    </w:p>
    <w:p w:rsidR="009D69A0" w:rsidRDefault="009D69A0" w:rsidP="009D69A0">
      <w:pPr>
        <w:pStyle w:val="ListParagraph"/>
        <w:spacing w:after="0" w:line="240" w:lineRule="auto"/>
        <w:rPr>
          <w:rFonts w:ascii="Times New Roman" w:eastAsia="Times New Roman" w:hAnsi="Times New Roman" w:cs="Times New Roman"/>
          <w:color w:val="auto"/>
          <w:sz w:val="24"/>
          <w:szCs w:val="24"/>
        </w:rPr>
      </w:pPr>
    </w:p>
    <w:p w:rsidR="009D69A0" w:rsidRDefault="006002A8" w:rsidP="009D69A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sidRPr="006002A8">
        <w:rPr>
          <w:rFonts w:ascii="Times New Roman" w:eastAsia="Times New Roman" w:hAnsi="Times New Roman" w:cs="Times New Roman"/>
          <w:color w:val="auto"/>
          <w:sz w:val="24"/>
          <w:szCs w:val="24"/>
        </w:rPr>
        <w:t>Babita runs 8 km to the South. Then she turns to her right and walks 4 km. Then again, she turns to her right and runs 8 km forward. How far is she from the starting point?</w:t>
      </w:r>
    </w:p>
    <w:p w:rsidR="006002A8" w:rsidRDefault="006002A8" w:rsidP="00A05388">
      <w:pPr>
        <w:pStyle w:val="ListParagraph"/>
        <w:numPr>
          <w:ilvl w:val="0"/>
          <w:numId w:val="22"/>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8 km </w:t>
      </w:r>
    </w:p>
    <w:p w:rsidR="006002A8" w:rsidRDefault="006002A8" w:rsidP="00A05388">
      <w:pPr>
        <w:pStyle w:val="ListParagraph"/>
        <w:numPr>
          <w:ilvl w:val="0"/>
          <w:numId w:val="22"/>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km</w:t>
      </w:r>
    </w:p>
    <w:p w:rsidR="006002A8" w:rsidRDefault="006002A8" w:rsidP="00A05388">
      <w:pPr>
        <w:pStyle w:val="ListParagraph"/>
        <w:numPr>
          <w:ilvl w:val="0"/>
          <w:numId w:val="22"/>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 km</w:t>
      </w:r>
    </w:p>
    <w:p w:rsidR="006002A8" w:rsidRDefault="006002A8" w:rsidP="00A05388">
      <w:pPr>
        <w:pStyle w:val="ListParagraph"/>
        <w:numPr>
          <w:ilvl w:val="0"/>
          <w:numId w:val="22"/>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 km</w:t>
      </w:r>
    </w:p>
    <w:p w:rsidR="006002A8" w:rsidRDefault="006002A8" w:rsidP="006002A8">
      <w:pPr>
        <w:pStyle w:val="ListParagraph"/>
        <w:spacing w:after="0" w:line="240" w:lineRule="auto"/>
        <w:rPr>
          <w:rFonts w:ascii="Times New Roman" w:eastAsia="Times New Roman" w:hAnsi="Times New Roman" w:cs="Times New Roman"/>
          <w:color w:val="auto"/>
          <w:sz w:val="24"/>
          <w:szCs w:val="24"/>
        </w:rPr>
      </w:pPr>
    </w:p>
    <w:p w:rsidR="00297760" w:rsidRPr="00297760" w:rsidRDefault="00297760"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sidRPr="00297760">
        <w:rPr>
          <w:rFonts w:ascii="Times New Roman" w:eastAsia="Times New Roman" w:hAnsi="Times New Roman" w:cs="Times New Roman"/>
          <w:color w:val="auto"/>
          <w:sz w:val="24"/>
          <w:szCs w:val="24"/>
        </w:rPr>
        <w:t>______ : segue ::</w:t>
      </w:r>
      <w:r>
        <w:rPr>
          <w:rFonts w:ascii="Times New Roman" w:eastAsia="Times New Roman" w:hAnsi="Times New Roman" w:cs="Times New Roman"/>
          <w:color w:val="auto"/>
          <w:sz w:val="24"/>
          <w:szCs w:val="24"/>
        </w:rPr>
        <w:t xml:space="preserve"> </w:t>
      </w:r>
      <w:r w:rsidRPr="00297760">
        <w:rPr>
          <w:rFonts w:ascii="Times New Roman" w:eastAsia="Times New Roman" w:hAnsi="Times New Roman" w:cs="Times New Roman"/>
          <w:color w:val="auto"/>
          <w:sz w:val="24"/>
          <w:szCs w:val="24"/>
        </w:rPr>
        <w:t>throng : mass</w:t>
      </w:r>
    </w:p>
    <w:p w:rsidR="00297760" w:rsidRDefault="00297760" w:rsidP="00A05388">
      <w:pPr>
        <w:pStyle w:val="ListParagraph"/>
        <w:numPr>
          <w:ilvl w:val="0"/>
          <w:numId w:val="25"/>
        </w:numPr>
        <w:spacing w:after="0" w:line="240" w:lineRule="auto"/>
        <w:rPr>
          <w:rFonts w:ascii="Times New Roman" w:eastAsia="Times New Roman" w:hAnsi="Times New Roman" w:cs="Times New Roman"/>
          <w:color w:val="auto"/>
          <w:sz w:val="24"/>
          <w:szCs w:val="24"/>
        </w:rPr>
      </w:pPr>
      <w:r w:rsidRPr="00297760">
        <w:rPr>
          <w:rFonts w:ascii="Times New Roman" w:eastAsia="Times New Roman" w:hAnsi="Times New Roman" w:cs="Times New Roman"/>
          <w:color w:val="auto"/>
          <w:sz w:val="24"/>
          <w:szCs w:val="24"/>
        </w:rPr>
        <w:t>S</w:t>
      </w:r>
      <w:r w:rsidRPr="00297760">
        <w:rPr>
          <w:rFonts w:ascii="Times New Roman" w:eastAsia="Times New Roman" w:hAnsi="Times New Roman" w:cs="Times New Roman"/>
          <w:color w:val="auto"/>
          <w:sz w:val="24"/>
          <w:szCs w:val="24"/>
        </w:rPr>
        <w:t>ubway</w:t>
      </w:r>
    </w:p>
    <w:p w:rsidR="00297760" w:rsidRDefault="00297760" w:rsidP="00A05388">
      <w:pPr>
        <w:pStyle w:val="ListParagraph"/>
        <w:numPr>
          <w:ilvl w:val="0"/>
          <w:numId w:val="25"/>
        </w:numPr>
        <w:spacing w:after="0" w:line="240" w:lineRule="auto"/>
        <w:rPr>
          <w:rFonts w:ascii="Times New Roman" w:eastAsia="Times New Roman" w:hAnsi="Times New Roman" w:cs="Times New Roman"/>
          <w:color w:val="auto"/>
          <w:sz w:val="24"/>
          <w:szCs w:val="24"/>
        </w:rPr>
      </w:pPr>
      <w:r w:rsidRPr="00297760">
        <w:rPr>
          <w:rFonts w:ascii="Times New Roman" w:eastAsia="Times New Roman" w:hAnsi="Times New Roman" w:cs="Times New Roman"/>
          <w:color w:val="auto"/>
          <w:sz w:val="24"/>
          <w:szCs w:val="24"/>
        </w:rPr>
        <w:t>C</w:t>
      </w:r>
      <w:r w:rsidRPr="00297760">
        <w:rPr>
          <w:rFonts w:ascii="Times New Roman" w:eastAsia="Times New Roman" w:hAnsi="Times New Roman" w:cs="Times New Roman"/>
          <w:color w:val="auto"/>
          <w:sz w:val="24"/>
          <w:szCs w:val="24"/>
        </w:rPr>
        <w:t>hurch</w:t>
      </w:r>
    </w:p>
    <w:p w:rsidR="00297760" w:rsidRDefault="00297760" w:rsidP="00A05388">
      <w:pPr>
        <w:pStyle w:val="ListParagraph"/>
        <w:numPr>
          <w:ilvl w:val="0"/>
          <w:numId w:val="25"/>
        </w:numPr>
        <w:spacing w:after="0" w:line="240" w:lineRule="auto"/>
        <w:rPr>
          <w:rFonts w:ascii="Times New Roman" w:eastAsia="Times New Roman" w:hAnsi="Times New Roman" w:cs="Times New Roman"/>
          <w:color w:val="auto"/>
          <w:sz w:val="24"/>
          <w:szCs w:val="24"/>
        </w:rPr>
      </w:pPr>
      <w:r w:rsidRPr="00297760">
        <w:rPr>
          <w:rFonts w:ascii="Times New Roman" w:eastAsia="Times New Roman" w:hAnsi="Times New Roman" w:cs="Times New Roman"/>
          <w:color w:val="auto"/>
          <w:sz w:val="24"/>
          <w:szCs w:val="24"/>
        </w:rPr>
        <w:t>T</w:t>
      </w:r>
      <w:r w:rsidRPr="00297760">
        <w:rPr>
          <w:rFonts w:ascii="Times New Roman" w:eastAsia="Times New Roman" w:hAnsi="Times New Roman" w:cs="Times New Roman"/>
          <w:color w:val="auto"/>
          <w:sz w:val="24"/>
          <w:szCs w:val="24"/>
        </w:rPr>
        <w:t>ransition</w:t>
      </w:r>
    </w:p>
    <w:p w:rsidR="00297760" w:rsidRDefault="00297760" w:rsidP="00A05388">
      <w:pPr>
        <w:pStyle w:val="ListParagraph"/>
        <w:numPr>
          <w:ilvl w:val="0"/>
          <w:numId w:val="25"/>
        </w:numPr>
        <w:spacing w:after="0" w:line="240" w:lineRule="auto"/>
        <w:rPr>
          <w:rFonts w:ascii="Times New Roman" w:eastAsia="Times New Roman" w:hAnsi="Times New Roman" w:cs="Times New Roman"/>
          <w:color w:val="auto"/>
          <w:sz w:val="24"/>
          <w:szCs w:val="24"/>
        </w:rPr>
      </w:pPr>
      <w:r w:rsidRPr="00297760">
        <w:rPr>
          <w:rFonts w:ascii="Times New Roman" w:eastAsia="Times New Roman" w:hAnsi="Times New Roman" w:cs="Times New Roman"/>
          <w:color w:val="auto"/>
          <w:sz w:val="24"/>
          <w:szCs w:val="24"/>
        </w:rPr>
        <w:t>L</w:t>
      </w:r>
      <w:r w:rsidRPr="00297760">
        <w:rPr>
          <w:rFonts w:ascii="Times New Roman" w:eastAsia="Times New Roman" w:hAnsi="Times New Roman" w:cs="Times New Roman"/>
          <w:color w:val="auto"/>
          <w:sz w:val="24"/>
          <w:szCs w:val="24"/>
        </w:rPr>
        <w:t>ine</w:t>
      </w:r>
    </w:p>
    <w:p w:rsidR="00297760" w:rsidRDefault="00297760" w:rsidP="00297760">
      <w:pPr>
        <w:pStyle w:val="ListParagraph"/>
        <w:spacing w:after="0" w:line="240" w:lineRule="auto"/>
        <w:rPr>
          <w:rFonts w:ascii="Times New Roman" w:eastAsia="Times New Roman" w:hAnsi="Times New Roman" w:cs="Times New Roman"/>
          <w:color w:val="auto"/>
          <w:sz w:val="24"/>
          <w:szCs w:val="24"/>
        </w:rPr>
      </w:pPr>
    </w:p>
    <w:p w:rsidR="006002A8" w:rsidRPr="00297760" w:rsidRDefault="006002A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sidRPr="00297760">
        <w:rPr>
          <w:rFonts w:ascii="Times New Roman" w:eastAsia="Times New Roman" w:hAnsi="Times New Roman" w:cs="Times New Roman"/>
          <w:color w:val="auto"/>
          <w:sz w:val="24"/>
          <w:szCs w:val="24"/>
        </w:rPr>
        <w:t>Kabul is located 2 km away to the north-west Punjab. Rohtak is located 2 km in the south-west direction from Kabul. Melghat is another place and is located 2 km away in the north-</w:t>
      </w:r>
      <w:r w:rsidRPr="00297760">
        <w:rPr>
          <w:rFonts w:ascii="Times New Roman" w:eastAsia="Times New Roman" w:hAnsi="Times New Roman" w:cs="Times New Roman"/>
          <w:color w:val="auto"/>
          <w:sz w:val="24"/>
          <w:szCs w:val="24"/>
        </w:rPr>
        <w:lastRenderedPageBreak/>
        <w:t>west of Rohtak. Talu is located 2 km away in the south-west direction from Melghat. In which direction is Talu from Punjab?</w:t>
      </w:r>
    </w:p>
    <w:p w:rsidR="006002A8" w:rsidRDefault="006002A8" w:rsidP="00A05388">
      <w:pPr>
        <w:pStyle w:val="ListParagraph"/>
        <w:numPr>
          <w:ilvl w:val="0"/>
          <w:numId w:val="2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West </w:t>
      </w:r>
    </w:p>
    <w:p w:rsidR="006002A8" w:rsidRDefault="006002A8" w:rsidP="00A05388">
      <w:pPr>
        <w:pStyle w:val="ListParagraph"/>
        <w:numPr>
          <w:ilvl w:val="0"/>
          <w:numId w:val="2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North-East</w:t>
      </w:r>
    </w:p>
    <w:p w:rsidR="006002A8" w:rsidRDefault="006002A8" w:rsidP="00A05388">
      <w:pPr>
        <w:pStyle w:val="ListParagraph"/>
        <w:numPr>
          <w:ilvl w:val="0"/>
          <w:numId w:val="2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North-West</w:t>
      </w:r>
    </w:p>
    <w:p w:rsidR="006002A8" w:rsidRDefault="006002A8" w:rsidP="00A05388">
      <w:pPr>
        <w:pStyle w:val="ListParagraph"/>
        <w:numPr>
          <w:ilvl w:val="0"/>
          <w:numId w:val="2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South</w:t>
      </w:r>
    </w:p>
    <w:p w:rsidR="006002A8" w:rsidRDefault="006002A8" w:rsidP="006002A8">
      <w:pPr>
        <w:pStyle w:val="ListParagraph"/>
        <w:spacing w:after="0" w:line="240" w:lineRule="auto"/>
        <w:rPr>
          <w:rFonts w:ascii="Times New Roman" w:eastAsia="Times New Roman" w:hAnsi="Times New Roman" w:cs="Times New Roman"/>
          <w:color w:val="auto"/>
          <w:sz w:val="24"/>
          <w:szCs w:val="24"/>
        </w:rPr>
      </w:pPr>
    </w:p>
    <w:p w:rsidR="009C22A5" w:rsidRPr="009C22A5" w:rsidRDefault="009C22A5"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sidRPr="009C22A5">
        <w:rPr>
          <w:rFonts w:ascii="Times New Roman" w:eastAsia="Times New Roman" w:hAnsi="Times New Roman" w:cs="Times New Roman"/>
          <w:color w:val="auto"/>
          <w:sz w:val="24"/>
          <w:szCs w:val="24"/>
        </w:rPr>
        <w:t>poetry : rhyme ::philosophy : ______</w:t>
      </w:r>
    </w:p>
    <w:p w:rsidR="009C22A5" w:rsidRDefault="009C22A5" w:rsidP="00A05388">
      <w:pPr>
        <w:pStyle w:val="ListParagraph"/>
        <w:numPr>
          <w:ilvl w:val="0"/>
          <w:numId w:val="24"/>
        </w:numPr>
        <w:spacing w:after="0" w:line="240" w:lineRule="auto"/>
        <w:rPr>
          <w:rFonts w:ascii="Times New Roman" w:eastAsia="Times New Roman" w:hAnsi="Times New Roman" w:cs="Times New Roman"/>
          <w:color w:val="auto"/>
          <w:sz w:val="24"/>
          <w:szCs w:val="24"/>
        </w:rPr>
      </w:pPr>
      <w:r w:rsidRPr="009C22A5">
        <w:rPr>
          <w:rFonts w:ascii="Times New Roman" w:eastAsia="Times New Roman" w:hAnsi="Times New Roman" w:cs="Times New Roman"/>
          <w:color w:val="auto"/>
          <w:sz w:val="24"/>
          <w:szCs w:val="24"/>
        </w:rPr>
        <w:t>imagery</w:t>
      </w:r>
    </w:p>
    <w:p w:rsidR="009C22A5" w:rsidRDefault="009C22A5" w:rsidP="00A05388">
      <w:pPr>
        <w:pStyle w:val="ListParagraph"/>
        <w:numPr>
          <w:ilvl w:val="0"/>
          <w:numId w:val="24"/>
        </w:numPr>
        <w:spacing w:after="0" w:line="240" w:lineRule="auto"/>
        <w:rPr>
          <w:rFonts w:ascii="Times New Roman" w:eastAsia="Times New Roman" w:hAnsi="Times New Roman" w:cs="Times New Roman"/>
          <w:color w:val="auto"/>
          <w:sz w:val="24"/>
          <w:szCs w:val="24"/>
        </w:rPr>
      </w:pPr>
      <w:r w:rsidRPr="009C22A5">
        <w:rPr>
          <w:rFonts w:ascii="Times New Roman" w:eastAsia="Times New Roman" w:hAnsi="Times New Roman" w:cs="Times New Roman"/>
          <w:color w:val="auto"/>
          <w:sz w:val="24"/>
          <w:szCs w:val="24"/>
        </w:rPr>
        <w:t>music</w:t>
      </w:r>
    </w:p>
    <w:p w:rsidR="009C22A5" w:rsidRDefault="009C22A5" w:rsidP="00A05388">
      <w:pPr>
        <w:pStyle w:val="ListParagraph"/>
        <w:numPr>
          <w:ilvl w:val="0"/>
          <w:numId w:val="24"/>
        </w:numPr>
        <w:spacing w:after="0" w:line="240" w:lineRule="auto"/>
        <w:rPr>
          <w:rFonts w:ascii="Times New Roman" w:eastAsia="Times New Roman" w:hAnsi="Times New Roman" w:cs="Times New Roman"/>
          <w:color w:val="auto"/>
          <w:sz w:val="24"/>
          <w:szCs w:val="24"/>
        </w:rPr>
      </w:pPr>
      <w:r w:rsidRPr="009C22A5">
        <w:rPr>
          <w:rFonts w:ascii="Times New Roman" w:eastAsia="Times New Roman" w:hAnsi="Times New Roman" w:cs="Times New Roman"/>
          <w:color w:val="auto"/>
          <w:sz w:val="24"/>
          <w:szCs w:val="24"/>
        </w:rPr>
        <w:t>bi-law</w:t>
      </w:r>
    </w:p>
    <w:p w:rsidR="006002A8" w:rsidRDefault="009C22A5" w:rsidP="00A05388">
      <w:pPr>
        <w:pStyle w:val="ListParagraph"/>
        <w:numPr>
          <w:ilvl w:val="0"/>
          <w:numId w:val="24"/>
        </w:numPr>
        <w:spacing w:after="0" w:line="240" w:lineRule="auto"/>
        <w:rPr>
          <w:rFonts w:ascii="Times New Roman" w:eastAsia="Times New Roman" w:hAnsi="Times New Roman" w:cs="Times New Roman"/>
          <w:color w:val="auto"/>
          <w:sz w:val="24"/>
          <w:szCs w:val="24"/>
        </w:rPr>
      </w:pPr>
      <w:r w:rsidRPr="009C22A5">
        <w:rPr>
          <w:rFonts w:ascii="Times New Roman" w:eastAsia="Times New Roman" w:hAnsi="Times New Roman" w:cs="Times New Roman"/>
          <w:color w:val="auto"/>
          <w:sz w:val="24"/>
          <w:szCs w:val="24"/>
        </w:rPr>
        <w:t>theory</w:t>
      </w:r>
    </w:p>
    <w:p w:rsidR="00E941D6" w:rsidRPr="009C22A5" w:rsidRDefault="00E941D6" w:rsidP="00E941D6">
      <w:pPr>
        <w:pStyle w:val="ListParagraph"/>
        <w:spacing w:after="0" w:line="240" w:lineRule="auto"/>
        <w:rPr>
          <w:rFonts w:ascii="Times New Roman" w:eastAsia="Times New Roman" w:hAnsi="Times New Roman" w:cs="Times New Roman"/>
          <w:color w:val="auto"/>
          <w:sz w:val="24"/>
          <w:szCs w:val="24"/>
        </w:rPr>
      </w:pPr>
    </w:p>
    <w:p w:rsidR="006002A8" w:rsidRDefault="006002A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p>
    <w:p w:rsidR="006002A8" w:rsidRDefault="00A0351B"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A0351B" w:rsidRDefault="00A0351B"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A0351B" w:rsidRDefault="00A0351B"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A0351B" w:rsidRDefault="00A0351B" w:rsidP="00A0351B">
      <w:pPr>
        <w:pStyle w:val="ListParagraph"/>
        <w:spacing w:after="0" w:line="240" w:lineRule="auto"/>
        <w:ind w:left="360"/>
        <w:rPr>
          <w:rFonts w:ascii="Times New Roman" w:eastAsia="Times New Roman" w:hAnsi="Times New Roman" w:cs="Times New Roman"/>
          <w:color w:val="auto"/>
          <w:sz w:val="24"/>
          <w:szCs w:val="24"/>
        </w:rPr>
      </w:pPr>
    </w:p>
    <w:p w:rsidR="00A0351B" w:rsidRPr="00A0351B" w:rsidRDefault="00A0351B" w:rsidP="00A0351B">
      <w:pPr>
        <w:spacing w:after="0" w:line="240" w:lineRule="auto"/>
        <w:rPr>
          <w:rFonts w:ascii="Times New Roman" w:eastAsia="Times New Roman" w:hAnsi="Times New Roman" w:cs="Times New Roman"/>
          <w:color w:val="auto"/>
          <w:sz w:val="24"/>
          <w:szCs w:val="24"/>
        </w:rPr>
      </w:pPr>
      <w:r w:rsidRPr="00A0351B">
        <w:rPr>
          <w:rFonts w:ascii="Times New Roman" w:eastAsia="Times New Roman" w:hAnsi="Times New Roman" w:cs="Times New Roman"/>
          <w:b/>
          <w:color w:val="auto"/>
          <w:sz w:val="24"/>
          <w:szCs w:val="24"/>
        </w:rPr>
        <w:t xml:space="preserve">Directions: </w:t>
      </w:r>
      <w:r w:rsidRPr="00A0351B">
        <w:rPr>
          <w:rFonts w:ascii="Times New Roman" w:eastAsia="Times New Roman" w:hAnsi="Times New Roman" w:cs="Times New Roman"/>
          <w:color w:val="auto"/>
          <w:sz w:val="24"/>
          <w:szCs w:val="24"/>
        </w:rPr>
        <w:t>Select a suitable figure from the Answer Figures that would replace the question mark (?).</w:t>
      </w:r>
    </w:p>
    <w:p w:rsidR="00A0351B" w:rsidRDefault="00A0351B"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Problem Figures</w:t>
      </w:r>
    </w:p>
    <w:p w:rsidR="00A0351B" w:rsidRDefault="00A0351B" w:rsidP="00A0351B">
      <w:pPr>
        <w:pStyle w:val="ListParagraph"/>
        <w:spacing w:after="0" w:line="240" w:lineRule="auto"/>
        <w:ind w:left="360"/>
        <w:rPr>
          <w:rFonts w:ascii="Times New Roman" w:eastAsia="Times New Roman" w:hAnsi="Times New Roman" w:cs="Times New Roman"/>
          <w:color w:val="auto"/>
          <w:sz w:val="24"/>
          <w:szCs w:val="24"/>
        </w:rPr>
      </w:pPr>
      <w:r>
        <w:rPr>
          <w:noProof/>
        </w:rPr>
        <w:drawing>
          <wp:inline distT="0" distB="0" distL="0" distR="0">
            <wp:extent cx="1762125" cy="578800"/>
            <wp:effectExtent l="19050" t="0" r="9525" b="0"/>
            <wp:docPr id="26" name="Picture 8" descr="E:\manish\June\19 OIR\Non Verbal Analogy Questions and Answers - Non Verbal Reasoning_fil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nish\June\19 OIR\Non Verbal Analogy Questions and Answers - Non Verbal Reasoning_files\2.1.jpg"/>
                    <pic:cNvPicPr>
                      <a:picLocks noChangeAspect="1" noChangeArrowheads="1"/>
                    </pic:cNvPicPr>
                  </pic:nvPicPr>
                  <pic:blipFill>
                    <a:blip r:embed="rId8"/>
                    <a:srcRect t="22857" r="59226" b="28571"/>
                    <a:stretch>
                      <a:fillRect/>
                    </a:stretch>
                  </pic:blipFill>
                  <pic:spPr bwMode="auto">
                    <a:xfrm>
                      <a:off x="0" y="0"/>
                      <a:ext cx="1762125" cy="578800"/>
                    </a:xfrm>
                    <a:prstGeom prst="rect">
                      <a:avLst/>
                    </a:prstGeom>
                    <a:noFill/>
                    <a:ln w="9525">
                      <a:noFill/>
                      <a:miter lim="800000"/>
                      <a:headEnd/>
                      <a:tailEnd/>
                    </a:ln>
                  </pic:spPr>
                </pic:pic>
              </a:graphicData>
            </a:graphic>
          </wp:inline>
        </w:drawing>
      </w:r>
    </w:p>
    <w:p w:rsidR="00A0351B" w:rsidRDefault="00A0351B" w:rsidP="00A0351B">
      <w:pPr>
        <w:pStyle w:val="ListParagraph"/>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Answer Figures</w:t>
      </w:r>
    </w:p>
    <w:p w:rsidR="00A0351B" w:rsidRDefault="00A0351B" w:rsidP="00A0351B">
      <w:pPr>
        <w:pStyle w:val="ListParagraph"/>
        <w:spacing w:after="0" w:line="240" w:lineRule="auto"/>
        <w:ind w:left="360"/>
        <w:rPr>
          <w:rFonts w:ascii="Times New Roman" w:eastAsia="Times New Roman" w:hAnsi="Times New Roman" w:cs="Times New Roman"/>
          <w:color w:val="auto"/>
          <w:sz w:val="24"/>
          <w:szCs w:val="24"/>
        </w:rPr>
      </w:pPr>
      <w:r>
        <w:rPr>
          <w:noProof/>
        </w:rPr>
        <w:drawing>
          <wp:inline distT="0" distB="0" distL="0" distR="0">
            <wp:extent cx="1783612" cy="581025"/>
            <wp:effectExtent l="19050" t="0" r="7088" b="0"/>
            <wp:docPr id="2" name="Picture 5" descr="E:\manish\June\19 OIR\Non Verbal Analogy Questions and Answers - Non Verbal Reasoning_fil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nish\June\19 OIR\Non Verbal Analogy Questions and Answers - Non Verbal Reasoning_files\2.1.jpg"/>
                    <pic:cNvPicPr>
                      <a:picLocks noChangeAspect="1" noChangeArrowheads="1"/>
                    </pic:cNvPicPr>
                  </pic:nvPicPr>
                  <pic:blipFill>
                    <a:blip r:embed="rId8"/>
                    <a:srcRect l="48810" t="22222" r="11905" b="24691"/>
                    <a:stretch>
                      <a:fillRect/>
                    </a:stretch>
                  </pic:blipFill>
                  <pic:spPr bwMode="auto">
                    <a:xfrm>
                      <a:off x="0" y="0"/>
                      <a:ext cx="1783612" cy="581025"/>
                    </a:xfrm>
                    <a:prstGeom prst="rect">
                      <a:avLst/>
                    </a:prstGeom>
                    <a:noFill/>
                    <a:ln w="9525">
                      <a:noFill/>
                      <a:miter lim="800000"/>
                      <a:headEnd/>
                      <a:tailEnd/>
                    </a:ln>
                  </pic:spPr>
                </pic:pic>
              </a:graphicData>
            </a:graphic>
          </wp:inline>
        </w:drawing>
      </w:r>
    </w:p>
    <w:p w:rsidR="00A0351B" w:rsidRDefault="00A0351B" w:rsidP="00A0351B">
      <w:pPr>
        <w:pStyle w:val="ListParagraph"/>
        <w:spacing w:after="0" w:line="240" w:lineRule="auto"/>
        <w:ind w:left="360"/>
        <w:rPr>
          <w:rFonts w:ascii="Times New Roman" w:eastAsia="Times New Roman" w:hAnsi="Times New Roman" w:cs="Times New Roman"/>
          <w:color w:val="auto"/>
          <w:sz w:val="24"/>
          <w:szCs w:val="24"/>
        </w:rPr>
      </w:pPr>
    </w:p>
    <w:p w:rsidR="00A0351B"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Problem Figures</w:t>
      </w:r>
    </w:p>
    <w:p w:rsidR="00836B2B" w:rsidRDefault="00DC3AD8" w:rsidP="00DC3AD8">
      <w:pPr>
        <w:pStyle w:val="ListParagraph"/>
        <w:spacing w:after="0" w:line="240" w:lineRule="auto"/>
        <w:ind w:left="360"/>
        <w:rPr>
          <w:rFonts w:ascii="Times New Roman" w:eastAsia="Times New Roman" w:hAnsi="Times New Roman" w:cs="Times New Roman"/>
          <w:color w:val="auto"/>
          <w:sz w:val="24"/>
          <w:szCs w:val="24"/>
        </w:rPr>
      </w:pPr>
      <w:r>
        <w:rPr>
          <w:noProof/>
        </w:rPr>
        <w:drawing>
          <wp:inline distT="0" distB="0" distL="0" distR="0">
            <wp:extent cx="1295400" cy="409575"/>
            <wp:effectExtent l="19050" t="0" r="0" b="0"/>
            <wp:docPr id="45" name="Picture 11" descr="E:\manish\June\19 OIR\Non Verbal Analogy Questions and Answers - Non Verbal Reasoning_file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nish\June\19 OIR\Non Verbal Analogy Questions and Answers - Non Verbal Reasoning_files\2.2.jpg"/>
                    <pic:cNvPicPr>
                      <a:picLocks noChangeAspect="1" noChangeArrowheads="1"/>
                    </pic:cNvPicPr>
                  </pic:nvPicPr>
                  <pic:blipFill>
                    <a:blip r:embed="rId9"/>
                    <a:srcRect t="18841" r="59763" b="18841"/>
                    <a:stretch>
                      <a:fillRect/>
                    </a:stretch>
                  </pic:blipFill>
                  <pic:spPr bwMode="auto">
                    <a:xfrm>
                      <a:off x="0" y="0"/>
                      <a:ext cx="1295400" cy="409575"/>
                    </a:xfrm>
                    <a:prstGeom prst="rect">
                      <a:avLst/>
                    </a:prstGeom>
                    <a:noFill/>
                    <a:ln w="9525">
                      <a:noFill/>
                      <a:miter lim="800000"/>
                      <a:headEnd/>
                      <a:tailEnd/>
                    </a:ln>
                  </pic:spPr>
                </pic:pic>
              </a:graphicData>
            </a:graphic>
          </wp:inline>
        </w:drawing>
      </w:r>
    </w:p>
    <w:p w:rsidR="00836B2B" w:rsidRDefault="00131E54" w:rsidP="00DC3AD8">
      <w:pPr>
        <w:pStyle w:val="ListParagraph"/>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Answer Figures</w:t>
      </w:r>
    </w:p>
    <w:p w:rsidR="00DC3AD8" w:rsidRDefault="00836B2B" w:rsidP="00DC3AD8">
      <w:pPr>
        <w:pStyle w:val="ListParagraph"/>
        <w:spacing w:after="0" w:line="240" w:lineRule="auto"/>
        <w:ind w:left="360"/>
        <w:rPr>
          <w:rFonts w:ascii="Times New Roman" w:eastAsia="Times New Roman" w:hAnsi="Times New Roman" w:cs="Times New Roman"/>
          <w:color w:val="auto"/>
          <w:sz w:val="24"/>
          <w:szCs w:val="24"/>
        </w:rPr>
      </w:pPr>
      <w:r>
        <w:rPr>
          <w:noProof/>
        </w:rPr>
        <w:drawing>
          <wp:inline distT="0" distB="0" distL="0" distR="0">
            <wp:extent cx="1295400" cy="342900"/>
            <wp:effectExtent l="19050" t="0" r="0" b="0"/>
            <wp:docPr id="48" name="Picture 14" descr="E:\manish\June\19 OIR\Non Verbal Analogy Questions and Answers - Non Verbal Reasoning_file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nish\June\19 OIR\Non Verbal Analogy Questions and Answers - Non Verbal Reasoning_files\2.2.jpg"/>
                    <pic:cNvPicPr>
                      <a:picLocks noChangeAspect="1" noChangeArrowheads="1"/>
                    </pic:cNvPicPr>
                  </pic:nvPicPr>
                  <pic:blipFill>
                    <a:blip r:embed="rId9"/>
                    <a:srcRect l="48214" t="21739" r="11252" b="26087"/>
                    <a:stretch>
                      <a:fillRect/>
                    </a:stretch>
                  </pic:blipFill>
                  <pic:spPr bwMode="auto">
                    <a:xfrm>
                      <a:off x="0" y="0"/>
                      <a:ext cx="1295400" cy="342900"/>
                    </a:xfrm>
                    <a:prstGeom prst="rect">
                      <a:avLst/>
                    </a:prstGeom>
                    <a:noFill/>
                    <a:ln w="9525">
                      <a:noFill/>
                      <a:miter lim="800000"/>
                      <a:headEnd/>
                      <a:tailEnd/>
                    </a:ln>
                  </pic:spPr>
                </pic:pic>
              </a:graphicData>
            </a:graphic>
          </wp:inline>
        </w:drawing>
      </w:r>
    </w:p>
    <w:p w:rsidR="00131E54" w:rsidRDefault="00131E54" w:rsidP="00DC3AD8">
      <w:pPr>
        <w:pStyle w:val="ListParagraph"/>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A     B     C     D</w:t>
      </w:r>
    </w:p>
    <w:p w:rsidR="00131E54" w:rsidRDefault="00131E54" w:rsidP="00DC3AD8">
      <w:pPr>
        <w:pStyle w:val="ListParagraph"/>
        <w:spacing w:after="0" w:line="240" w:lineRule="auto"/>
        <w:ind w:left="360"/>
        <w:rPr>
          <w:rFonts w:ascii="Times New Roman" w:eastAsia="Times New Roman" w:hAnsi="Times New Roman" w:cs="Times New Roman"/>
          <w:color w:val="auto"/>
          <w:sz w:val="24"/>
          <w:szCs w:val="24"/>
        </w:rPr>
      </w:pPr>
    </w:p>
    <w:p w:rsidR="00DC3AD8" w:rsidRDefault="00131E54"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Problem Figures</w:t>
      </w:r>
    </w:p>
    <w:p w:rsidR="00131E54" w:rsidRDefault="00131E54" w:rsidP="00131E54">
      <w:pPr>
        <w:pStyle w:val="ListParagraph"/>
        <w:spacing w:after="0" w:line="240" w:lineRule="auto"/>
        <w:ind w:left="360"/>
        <w:rPr>
          <w:rFonts w:ascii="Times New Roman" w:eastAsia="Times New Roman" w:hAnsi="Times New Roman" w:cs="Times New Roman"/>
          <w:color w:val="auto"/>
          <w:sz w:val="24"/>
          <w:szCs w:val="24"/>
        </w:rPr>
      </w:pPr>
      <w:r w:rsidRPr="00131E54">
        <w:rPr>
          <w:rFonts w:ascii="Times New Roman" w:eastAsia="Times New Roman" w:hAnsi="Times New Roman" w:cs="Times New Roman"/>
          <w:color w:val="auto"/>
          <w:sz w:val="24"/>
          <w:szCs w:val="24"/>
        </w:rPr>
        <w:drawing>
          <wp:inline distT="0" distB="0" distL="0" distR="0">
            <wp:extent cx="2496185" cy="666750"/>
            <wp:effectExtent l="19050" t="0" r="0" b="0"/>
            <wp:docPr id="66" name="Picture 23" descr="E:\manish\June\19 OIR\Non Verbal Analogy Questions and Answers - Non Verbal Reasoning_file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anish\June\19 OIR\Non Verbal Analogy Questions and Answers - Non Verbal Reasoning_files\2.3.jpg"/>
                    <pic:cNvPicPr>
                      <a:picLocks noChangeAspect="1" noChangeArrowheads="1"/>
                    </pic:cNvPicPr>
                  </pic:nvPicPr>
                  <pic:blipFill>
                    <a:blip r:embed="rId10"/>
                    <a:srcRect l="774" t="20896" r="58660" b="26865"/>
                    <a:stretch>
                      <a:fillRect/>
                    </a:stretch>
                  </pic:blipFill>
                  <pic:spPr bwMode="auto">
                    <a:xfrm>
                      <a:off x="0" y="0"/>
                      <a:ext cx="2496185" cy="666750"/>
                    </a:xfrm>
                    <a:prstGeom prst="rect">
                      <a:avLst/>
                    </a:prstGeom>
                    <a:noFill/>
                    <a:ln w="9525">
                      <a:noFill/>
                      <a:miter lim="800000"/>
                      <a:headEnd/>
                      <a:tailEnd/>
                    </a:ln>
                  </pic:spPr>
                </pic:pic>
              </a:graphicData>
            </a:graphic>
          </wp:inline>
        </w:drawing>
      </w:r>
    </w:p>
    <w:p w:rsidR="00131E54" w:rsidRDefault="00131E54" w:rsidP="00131E54">
      <w:pPr>
        <w:pStyle w:val="ListParagraph"/>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Answer Figures</w:t>
      </w:r>
    </w:p>
    <w:p w:rsidR="00131E54" w:rsidRDefault="00131E54" w:rsidP="00131E54">
      <w:pPr>
        <w:pStyle w:val="ListParagraph"/>
        <w:spacing w:after="0" w:line="240" w:lineRule="auto"/>
        <w:ind w:left="360"/>
        <w:rPr>
          <w:rFonts w:ascii="Times New Roman" w:eastAsia="Times New Roman" w:hAnsi="Times New Roman" w:cs="Times New Roman"/>
          <w:color w:val="auto"/>
          <w:sz w:val="24"/>
          <w:szCs w:val="24"/>
        </w:rPr>
      </w:pPr>
      <w:r w:rsidRPr="00131E54">
        <w:rPr>
          <w:rFonts w:ascii="Times New Roman" w:eastAsia="Times New Roman" w:hAnsi="Times New Roman" w:cs="Times New Roman"/>
          <w:color w:val="auto"/>
          <w:sz w:val="24"/>
          <w:szCs w:val="24"/>
        </w:rPr>
        <w:lastRenderedPageBreak/>
        <w:drawing>
          <wp:inline distT="0" distB="0" distL="0" distR="0">
            <wp:extent cx="2381250" cy="628650"/>
            <wp:effectExtent l="19050" t="0" r="0" b="0"/>
            <wp:docPr id="67" name="Picture 23" descr="E:\manish\June\19 OIR\Non Verbal Analogy Questions and Answers - Non Verbal Reasoning_file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anish\June\19 OIR\Non Verbal Analogy Questions and Answers - Non Verbal Reasoning_files\2.3.jpg"/>
                    <pic:cNvPicPr>
                      <a:picLocks noChangeAspect="1" noChangeArrowheads="1"/>
                    </pic:cNvPicPr>
                  </pic:nvPicPr>
                  <pic:blipFill>
                    <a:blip r:embed="rId10"/>
                    <a:srcRect l="50000" t="21705" r="9936" b="27132"/>
                    <a:stretch>
                      <a:fillRect/>
                    </a:stretch>
                  </pic:blipFill>
                  <pic:spPr bwMode="auto">
                    <a:xfrm>
                      <a:off x="0" y="0"/>
                      <a:ext cx="2381250" cy="628650"/>
                    </a:xfrm>
                    <a:prstGeom prst="rect">
                      <a:avLst/>
                    </a:prstGeom>
                    <a:noFill/>
                    <a:ln w="9525">
                      <a:noFill/>
                      <a:miter lim="800000"/>
                      <a:headEnd/>
                      <a:tailEnd/>
                    </a:ln>
                  </pic:spPr>
                </pic:pic>
              </a:graphicData>
            </a:graphic>
          </wp:inline>
        </w:drawing>
      </w:r>
    </w:p>
    <w:p w:rsidR="00131E54" w:rsidRDefault="00131E54" w:rsidP="00131E54">
      <w:pPr>
        <w:pStyle w:val="ListParagraph"/>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A.            B.            C.             D.</w:t>
      </w:r>
    </w:p>
    <w:p w:rsidR="00DC3AD8" w:rsidRPr="00131E54" w:rsidRDefault="00DC3AD8" w:rsidP="00131E54">
      <w:pPr>
        <w:spacing w:after="0" w:line="240" w:lineRule="auto"/>
        <w:rPr>
          <w:rFonts w:ascii="Times New Roman" w:eastAsia="Times New Roman" w:hAnsi="Times New Roman" w:cs="Times New Roman"/>
          <w:color w:val="auto"/>
          <w:sz w:val="24"/>
          <w:szCs w:val="24"/>
        </w:rPr>
      </w:pPr>
    </w:p>
    <w:p w:rsidR="00DC3AD8" w:rsidRDefault="00AD3A4F"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Problem Figures</w:t>
      </w:r>
    </w:p>
    <w:p w:rsidR="00AD3A4F" w:rsidRDefault="00AD3A4F" w:rsidP="00AD3A4F">
      <w:pPr>
        <w:pStyle w:val="ListParagraph"/>
        <w:spacing w:after="0" w:line="240" w:lineRule="auto"/>
        <w:ind w:left="360"/>
        <w:rPr>
          <w:rFonts w:ascii="Times New Roman" w:eastAsia="Times New Roman" w:hAnsi="Times New Roman" w:cs="Times New Roman"/>
          <w:color w:val="auto"/>
          <w:sz w:val="24"/>
          <w:szCs w:val="24"/>
        </w:rPr>
      </w:pPr>
      <w:r w:rsidRPr="00AD3A4F">
        <w:rPr>
          <w:rFonts w:ascii="Times New Roman" w:eastAsia="Times New Roman" w:hAnsi="Times New Roman" w:cs="Times New Roman"/>
          <w:color w:val="auto"/>
          <w:sz w:val="24"/>
          <w:szCs w:val="24"/>
        </w:rPr>
        <w:drawing>
          <wp:inline distT="0" distB="0" distL="0" distR="0">
            <wp:extent cx="2495550" cy="704850"/>
            <wp:effectExtent l="19050" t="0" r="0" b="0"/>
            <wp:docPr id="229" name="Picture 26" descr="C:\Users\User\AppData\Local\Microsoft\Windows\INetCache\Content.Word\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2.4.jpg"/>
                    <pic:cNvPicPr>
                      <a:picLocks noChangeAspect="1" noChangeArrowheads="1"/>
                    </pic:cNvPicPr>
                  </pic:nvPicPr>
                  <pic:blipFill>
                    <a:blip r:embed="rId11"/>
                    <a:srcRect r="58702"/>
                    <a:stretch>
                      <a:fillRect/>
                    </a:stretch>
                  </pic:blipFill>
                  <pic:spPr bwMode="auto">
                    <a:xfrm>
                      <a:off x="0" y="0"/>
                      <a:ext cx="2495550" cy="704850"/>
                    </a:xfrm>
                    <a:prstGeom prst="rect">
                      <a:avLst/>
                    </a:prstGeom>
                    <a:noFill/>
                    <a:ln w="9525">
                      <a:noFill/>
                      <a:miter lim="800000"/>
                      <a:headEnd/>
                      <a:tailEnd/>
                    </a:ln>
                  </pic:spPr>
                </pic:pic>
              </a:graphicData>
            </a:graphic>
          </wp:inline>
        </w:drawing>
      </w:r>
    </w:p>
    <w:p w:rsidR="00AD3A4F" w:rsidRDefault="00AD3A4F" w:rsidP="00AD3A4F">
      <w:pPr>
        <w:pStyle w:val="ListParagraph"/>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Answer Figures</w:t>
      </w:r>
    </w:p>
    <w:p w:rsidR="00AD3A4F" w:rsidRDefault="00AD3A4F" w:rsidP="00AD3A4F">
      <w:pPr>
        <w:pStyle w:val="ListParagraph"/>
        <w:spacing w:after="0" w:line="240" w:lineRule="auto"/>
        <w:ind w:left="360"/>
        <w:rPr>
          <w:rFonts w:ascii="Times New Roman" w:eastAsia="Times New Roman" w:hAnsi="Times New Roman" w:cs="Times New Roman"/>
          <w:color w:val="auto"/>
          <w:sz w:val="24"/>
          <w:szCs w:val="24"/>
        </w:rPr>
      </w:pPr>
      <w:r w:rsidRPr="00AD3A4F">
        <w:rPr>
          <w:rFonts w:ascii="Times New Roman" w:eastAsia="Times New Roman" w:hAnsi="Times New Roman" w:cs="Times New Roman"/>
          <w:color w:val="auto"/>
          <w:sz w:val="24"/>
          <w:szCs w:val="24"/>
        </w:rPr>
        <w:drawing>
          <wp:inline distT="0" distB="0" distL="0" distR="0">
            <wp:extent cx="2381250" cy="695325"/>
            <wp:effectExtent l="19050" t="0" r="0" b="0"/>
            <wp:docPr id="230" name="Picture 26" descr="C:\Users\User\AppData\Local\Microsoft\Windows\INetCache\Content.Word\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2.4.jpg"/>
                    <pic:cNvPicPr>
                      <a:picLocks noChangeAspect="1" noChangeArrowheads="1"/>
                    </pic:cNvPicPr>
                  </pic:nvPicPr>
                  <pic:blipFill>
                    <a:blip r:embed="rId11"/>
                    <a:srcRect l="50321" r="9615"/>
                    <a:stretch>
                      <a:fillRect/>
                    </a:stretch>
                  </pic:blipFill>
                  <pic:spPr bwMode="auto">
                    <a:xfrm>
                      <a:off x="0" y="0"/>
                      <a:ext cx="2381250" cy="695325"/>
                    </a:xfrm>
                    <a:prstGeom prst="rect">
                      <a:avLst/>
                    </a:prstGeom>
                    <a:noFill/>
                    <a:ln w="9525">
                      <a:noFill/>
                      <a:miter lim="800000"/>
                      <a:headEnd/>
                      <a:tailEnd/>
                    </a:ln>
                  </pic:spPr>
                </pic:pic>
              </a:graphicData>
            </a:graphic>
          </wp:inline>
        </w:drawing>
      </w:r>
    </w:p>
    <w:p w:rsidR="00DC3AD8" w:rsidRDefault="00AD3A4F" w:rsidP="00AD3A4F">
      <w:pPr>
        <w:pStyle w:val="ListParagraph"/>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A.            B.            C.             D.</w:t>
      </w:r>
    </w:p>
    <w:p w:rsidR="00AD3A4F" w:rsidRPr="00AD3A4F" w:rsidRDefault="00AD3A4F" w:rsidP="00AD3A4F">
      <w:pPr>
        <w:spacing w:after="0" w:line="240" w:lineRule="auto"/>
        <w:rPr>
          <w:rFonts w:ascii="Times New Roman" w:eastAsia="Times New Roman" w:hAnsi="Times New Roman" w:cs="Times New Roman"/>
          <w:b/>
          <w:color w:val="auto"/>
          <w:sz w:val="24"/>
          <w:szCs w:val="24"/>
        </w:rPr>
      </w:pPr>
    </w:p>
    <w:p w:rsidR="00AD3A4F" w:rsidRDefault="00AD3A4F" w:rsidP="00AD3A4F">
      <w:pPr>
        <w:pStyle w:val="ListParagraph"/>
        <w:numPr>
          <w:ilvl w:val="0"/>
          <w:numId w:val="1"/>
        </w:numPr>
        <w:ind w:left="360"/>
        <w:rPr>
          <w:rFonts w:ascii="Times New Roman" w:hAnsi="Times New Roman" w:cs="Times New Roman"/>
          <w:sz w:val="22"/>
        </w:rPr>
      </w:pPr>
      <w:r w:rsidRPr="00AD3A4F">
        <w:rPr>
          <w:rFonts w:ascii="Times New Roman" w:hAnsi="Times New Roman" w:cs="Times New Roman"/>
          <w:sz w:val="22"/>
        </w:rPr>
        <w:t>Which of the following diagrams indicates the best relation b</w:t>
      </w:r>
      <w:r w:rsidR="00227A30">
        <w:rPr>
          <w:rFonts w:ascii="Times New Roman" w:hAnsi="Times New Roman" w:cs="Times New Roman"/>
          <w:sz w:val="22"/>
        </w:rPr>
        <w:t>etween Travelers, Train and Bus</w:t>
      </w:r>
      <w:r w:rsidRPr="00AD3A4F">
        <w:rPr>
          <w:rFonts w:ascii="Times New Roman" w:hAnsi="Times New Roman" w:cs="Times New Roman"/>
          <w:sz w:val="22"/>
        </w:rPr>
        <w:t>?</w:t>
      </w:r>
    </w:p>
    <w:p w:rsidR="00AD3A4F" w:rsidRDefault="00AD3A4F" w:rsidP="00A05388">
      <w:pPr>
        <w:pStyle w:val="ListParagraph"/>
        <w:numPr>
          <w:ilvl w:val="0"/>
          <w:numId w:val="26"/>
        </w:numPr>
        <w:rPr>
          <w:rFonts w:ascii="Times New Roman" w:hAnsi="Times New Roman" w:cs="Times New Roman"/>
          <w:sz w:val="22"/>
        </w:rPr>
      </w:pPr>
      <w:r w:rsidRPr="00AD3A4F">
        <w:rPr>
          <w:rFonts w:ascii="Times New Roman" w:hAnsi="Times New Roman" w:cs="Times New Roman"/>
          <w:sz w:val="22"/>
        </w:rPr>
        <w:drawing>
          <wp:inline distT="0" distB="0" distL="0" distR="0">
            <wp:extent cx="609600" cy="400050"/>
            <wp:effectExtent l="19050" t="0" r="0" b="0"/>
            <wp:docPr id="236" name="Picture 1" descr="https://www.indiabix.com/_files/images/verbal-reasoning/venn-diagram/4-19-1-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diabix.com/_files/images/verbal-reasoning/venn-diagram/4-19-1-c6.png"/>
                    <pic:cNvPicPr>
                      <a:picLocks noChangeAspect="1" noChangeArrowheads="1"/>
                    </pic:cNvPicPr>
                  </pic:nvPicPr>
                  <pic:blipFill>
                    <a:blip r:embed="rId12"/>
                    <a:srcRect/>
                    <a:stretch>
                      <a:fillRect/>
                    </a:stretch>
                  </pic:blipFill>
                  <pic:spPr bwMode="auto">
                    <a:xfrm>
                      <a:off x="0" y="0"/>
                      <a:ext cx="609600" cy="400050"/>
                    </a:xfrm>
                    <a:prstGeom prst="rect">
                      <a:avLst/>
                    </a:prstGeom>
                    <a:noFill/>
                    <a:ln w="9525">
                      <a:noFill/>
                      <a:miter lim="800000"/>
                      <a:headEnd/>
                      <a:tailEnd/>
                    </a:ln>
                  </pic:spPr>
                </pic:pic>
              </a:graphicData>
            </a:graphic>
          </wp:inline>
        </w:drawing>
      </w:r>
    </w:p>
    <w:p w:rsidR="00AD3A4F" w:rsidRDefault="00AD3A4F" w:rsidP="00A05388">
      <w:pPr>
        <w:pStyle w:val="ListParagraph"/>
        <w:numPr>
          <w:ilvl w:val="0"/>
          <w:numId w:val="26"/>
        </w:numPr>
        <w:rPr>
          <w:rFonts w:ascii="Times New Roman" w:hAnsi="Times New Roman" w:cs="Times New Roman"/>
          <w:sz w:val="22"/>
        </w:rPr>
      </w:pPr>
      <w:r w:rsidRPr="00AD3A4F">
        <w:rPr>
          <w:rFonts w:ascii="Times New Roman" w:hAnsi="Times New Roman" w:cs="Times New Roman"/>
          <w:sz w:val="22"/>
        </w:rPr>
        <w:drawing>
          <wp:inline distT="0" distB="0" distL="0" distR="0">
            <wp:extent cx="314325" cy="304800"/>
            <wp:effectExtent l="19050" t="0" r="9525" b="0"/>
            <wp:docPr id="237" name="Picture 4" descr="https://www.indiabix.com/_files/images/verbal-reasoning/venn-diagram/4-19-1-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ndiabix.com/_files/images/verbal-reasoning/venn-diagram/4-19-1-c3.png"/>
                    <pic:cNvPicPr>
                      <a:picLocks noChangeAspect="1" noChangeArrowheads="1"/>
                    </pic:cNvPicPr>
                  </pic:nvPicPr>
                  <pic:blipFill>
                    <a:blip r:embed="rId13"/>
                    <a:srcRect/>
                    <a:stretch>
                      <a:fillRect/>
                    </a:stretch>
                  </pic:blipFill>
                  <pic:spPr bwMode="auto">
                    <a:xfrm>
                      <a:off x="0" y="0"/>
                      <a:ext cx="314325" cy="304800"/>
                    </a:xfrm>
                    <a:prstGeom prst="rect">
                      <a:avLst/>
                    </a:prstGeom>
                    <a:noFill/>
                    <a:ln w="9525">
                      <a:noFill/>
                      <a:miter lim="800000"/>
                      <a:headEnd/>
                      <a:tailEnd/>
                    </a:ln>
                  </pic:spPr>
                </pic:pic>
              </a:graphicData>
            </a:graphic>
          </wp:inline>
        </w:drawing>
      </w:r>
    </w:p>
    <w:p w:rsidR="00AD3A4F" w:rsidRDefault="00AD3A4F" w:rsidP="00A05388">
      <w:pPr>
        <w:pStyle w:val="ListParagraph"/>
        <w:numPr>
          <w:ilvl w:val="0"/>
          <w:numId w:val="26"/>
        </w:numPr>
        <w:rPr>
          <w:rFonts w:ascii="Times New Roman" w:hAnsi="Times New Roman" w:cs="Times New Roman"/>
          <w:sz w:val="22"/>
        </w:rPr>
      </w:pPr>
      <w:r w:rsidRPr="00AD3A4F">
        <w:rPr>
          <w:rFonts w:ascii="Times New Roman" w:hAnsi="Times New Roman" w:cs="Times New Roman"/>
          <w:sz w:val="22"/>
        </w:rPr>
        <w:drawing>
          <wp:inline distT="0" distB="0" distL="0" distR="0">
            <wp:extent cx="466725" cy="209550"/>
            <wp:effectExtent l="19050" t="0" r="9525" b="0"/>
            <wp:docPr id="240" name="Picture 7" descr="https://www.indiabix.com/_files/images/verbal-reasoning/venn-diagram/4-19-1-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indiabix.com/_files/images/verbal-reasoning/venn-diagram/4-19-1-c9.png"/>
                    <pic:cNvPicPr>
                      <a:picLocks noChangeAspect="1" noChangeArrowheads="1"/>
                    </pic:cNvPicPr>
                  </pic:nvPicPr>
                  <pic:blipFill>
                    <a:blip r:embed="rId14"/>
                    <a:srcRect/>
                    <a:stretch>
                      <a:fillRect/>
                    </a:stretch>
                  </pic:blipFill>
                  <pic:spPr bwMode="auto">
                    <a:xfrm>
                      <a:off x="0" y="0"/>
                      <a:ext cx="466725" cy="209550"/>
                    </a:xfrm>
                    <a:prstGeom prst="rect">
                      <a:avLst/>
                    </a:prstGeom>
                    <a:noFill/>
                    <a:ln w="9525">
                      <a:noFill/>
                      <a:miter lim="800000"/>
                      <a:headEnd/>
                      <a:tailEnd/>
                    </a:ln>
                  </pic:spPr>
                </pic:pic>
              </a:graphicData>
            </a:graphic>
          </wp:inline>
        </w:drawing>
      </w:r>
    </w:p>
    <w:p w:rsidR="00AD3A4F" w:rsidRPr="00AD3A4F" w:rsidRDefault="00AD3A4F" w:rsidP="00A05388">
      <w:pPr>
        <w:pStyle w:val="ListParagraph"/>
        <w:numPr>
          <w:ilvl w:val="0"/>
          <w:numId w:val="26"/>
        </w:numPr>
        <w:rPr>
          <w:rFonts w:ascii="Times New Roman" w:hAnsi="Times New Roman" w:cs="Times New Roman"/>
          <w:sz w:val="22"/>
        </w:rPr>
      </w:pPr>
      <w:r w:rsidRPr="00AD3A4F">
        <w:rPr>
          <w:rFonts w:ascii="Times New Roman" w:hAnsi="Times New Roman" w:cs="Times New Roman"/>
          <w:sz w:val="22"/>
        </w:rPr>
        <w:drawing>
          <wp:inline distT="0" distB="0" distL="0" distR="0">
            <wp:extent cx="390525" cy="390525"/>
            <wp:effectExtent l="19050" t="0" r="9525" b="0"/>
            <wp:docPr id="243" name="Picture 10" descr="https://www.indiabix.com/_files/images/verbal-reasoning/venn-diagram/4-19-1-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indiabix.com/_files/images/verbal-reasoning/venn-diagram/4-19-1-c11.png"/>
                    <pic:cNvPicPr>
                      <a:picLocks noChangeAspect="1" noChangeArrowheads="1"/>
                    </pic:cNvPicPr>
                  </pic:nvPicPr>
                  <pic:blipFill>
                    <a:blip r:embed="rId15"/>
                    <a:srcRect/>
                    <a:stretch>
                      <a:fillRect/>
                    </a:stretch>
                  </pic:blipFill>
                  <pic:spPr bwMode="auto">
                    <a:xfrm>
                      <a:off x="0" y="0"/>
                      <a:ext cx="390525" cy="390525"/>
                    </a:xfrm>
                    <a:prstGeom prst="rect">
                      <a:avLst/>
                    </a:prstGeom>
                    <a:noFill/>
                    <a:ln w="9525">
                      <a:noFill/>
                      <a:miter lim="800000"/>
                      <a:headEnd/>
                      <a:tailEnd/>
                    </a:ln>
                  </pic:spPr>
                </pic:pic>
              </a:graphicData>
            </a:graphic>
          </wp:inline>
        </w:drawing>
      </w:r>
    </w:p>
    <w:p w:rsidR="00AD3A4F" w:rsidRPr="00AD3A4F" w:rsidRDefault="00AD3A4F" w:rsidP="00AD3A4F">
      <w:pPr>
        <w:pStyle w:val="ListParagraph"/>
        <w:rPr>
          <w:rFonts w:ascii="Times New Roman" w:hAnsi="Times New Roman" w:cs="Times New Roman"/>
          <w:sz w:val="22"/>
        </w:rPr>
      </w:pPr>
    </w:p>
    <w:p w:rsidR="007169D1" w:rsidRDefault="007169D1" w:rsidP="007169D1">
      <w:pPr>
        <w:pStyle w:val="ListParagraph"/>
        <w:numPr>
          <w:ilvl w:val="0"/>
          <w:numId w:val="1"/>
        </w:numPr>
        <w:ind w:left="360"/>
        <w:rPr>
          <w:rFonts w:ascii="Times New Roman" w:hAnsi="Times New Roman" w:cs="Times New Roman"/>
          <w:sz w:val="22"/>
        </w:rPr>
      </w:pPr>
      <w:r w:rsidRPr="007169D1">
        <w:rPr>
          <w:rFonts w:ascii="Times New Roman" w:hAnsi="Times New Roman" w:cs="Times New Roman"/>
          <w:sz w:val="22"/>
        </w:rPr>
        <w:t>In the following figure triangle represents 'girls', square players and circle-coach. Which part of the diagram represents the girls who are player but not coach?</w:t>
      </w:r>
    </w:p>
    <w:p w:rsidR="007169D1" w:rsidRPr="007169D1" w:rsidRDefault="007169D1" w:rsidP="007169D1">
      <w:pPr>
        <w:pStyle w:val="ListParagraph"/>
        <w:ind w:left="360"/>
        <w:rPr>
          <w:rFonts w:ascii="Times New Roman" w:hAnsi="Times New Roman" w:cs="Times New Roman"/>
          <w:sz w:val="22"/>
        </w:rPr>
      </w:pPr>
      <w:r w:rsidRPr="007169D1">
        <w:rPr>
          <w:rFonts w:ascii="Times New Roman" w:hAnsi="Times New Roman" w:cs="Times New Roman"/>
          <w:sz w:val="22"/>
        </w:rPr>
        <w:drawing>
          <wp:inline distT="0" distB="0" distL="0" distR="0">
            <wp:extent cx="2495550" cy="1123950"/>
            <wp:effectExtent l="19050" t="0" r="0" b="0"/>
            <wp:docPr id="244" name="Picture 18" descr="https://www.indiabix.com/_files/images/verbal-reasoning/venn-diagram/4-1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indiabix.com/_files/images/verbal-reasoning/venn-diagram/4-19-2-5.png"/>
                    <pic:cNvPicPr>
                      <a:picLocks noChangeAspect="1" noChangeArrowheads="1"/>
                    </pic:cNvPicPr>
                  </pic:nvPicPr>
                  <pic:blipFill>
                    <a:blip r:embed="rId16"/>
                    <a:srcRect/>
                    <a:stretch>
                      <a:fillRect/>
                    </a:stretch>
                  </pic:blipFill>
                  <pic:spPr bwMode="auto">
                    <a:xfrm>
                      <a:off x="0" y="0"/>
                      <a:ext cx="2495550" cy="1123950"/>
                    </a:xfrm>
                    <a:prstGeom prst="rect">
                      <a:avLst/>
                    </a:prstGeom>
                    <a:noFill/>
                    <a:ln w="9525">
                      <a:noFill/>
                      <a:miter lim="800000"/>
                      <a:headEnd/>
                      <a:tailEnd/>
                    </a:ln>
                  </pic:spPr>
                </pic:pic>
              </a:graphicData>
            </a:graphic>
          </wp:inline>
        </w:drawing>
      </w:r>
    </w:p>
    <w:p w:rsidR="00DC3AD8" w:rsidRDefault="007169D1" w:rsidP="00A05388">
      <w:pPr>
        <w:pStyle w:val="ListParagraph"/>
        <w:numPr>
          <w:ilvl w:val="0"/>
          <w:numId w:val="27"/>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w:t>
      </w:r>
    </w:p>
    <w:p w:rsidR="007169D1" w:rsidRDefault="007169D1" w:rsidP="00A05388">
      <w:pPr>
        <w:pStyle w:val="ListParagraph"/>
        <w:numPr>
          <w:ilvl w:val="0"/>
          <w:numId w:val="27"/>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Q</w:t>
      </w:r>
    </w:p>
    <w:p w:rsidR="007169D1" w:rsidRDefault="007169D1" w:rsidP="00A05388">
      <w:pPr>
        <w:pStyle w:val="ListParagraph"/>
        <w:numPr>
          <w:ilvl w:val="0"/>
          <w:numId w:val="27"/>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w:t>
      </w:r>
    </w:p>
    <w:p w:rsidR="007169D1" w:rsidRDefault="007169D1" w:rsidP="00A05388">
      <w:pPr>
        <w:pStyle w:val="ListParagraph"/>
        <w:numPr>
          <w:ilvl w:val="0"/>
          <w:numId w:val="27"/>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w:t>
      </w:r>
    </w:p>
    <w:p w:rsidR="007169D1" w:rsidRDefault="007169D1" w:rsidP="007169D1">
      <w:pPr>
        <w:pStyle w:val="ListParagraph"/>
        <w:spacing w:after="0" w:line="240" w:lineRule="auto"/>
        <w:rPr>
          <w:rFonts w:ascii="Times New Roman" w:eastAsia="Times New Roman" w:hAnsi="Times New Roman" w:cs="Times New Roman"/>
          <w:color w:val="auto"/>
          <w:sz w:val="24"/>
          <w:szCs w:val="24"/>
        </w:rPr>
      </w:pP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297760">
      <w:pPr>
        <w:pStyle w:val="ListParagraph"/>
        <w:numPr>
          <w:ilvl w:val="0"/>
          <w:numId w:val="1"/>
        </w:numPr>
        <w:spacing w:after="0" w:line="240" w:lineRule="auto"/>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Default="00DC3AD8" w:rsidP="00DC3AD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DC3AD8" w:rsidRPr="00DC3AD8" w:rsidRDefault="00DC3AD8" w:rsidP="00DC3AD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p>
    <w:p w:rsidR="00FE5511" w:rsidRDefault="00FE5511">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3D1A17" w:rsidRDefault="003D1A17" w:rsidP="001D5DBB">
      <w:pPr>
        <w:spacing w:after="0" w:line="240" w:lineRule="auto"/>
        <w:rPr>
          <w:rFonts w:ascii="Times New Roman" w:eastAsia="Times New Roman" w:hAnsi="Times New Roman" w:cs="Times New Roman"/>
          <w:color w:val="auto"/>
          <w:sz w:val="24"/>
          <w:szCs w:val="24"/>
        </w:rPr>
      </w:pPr>
    </w:p>
    <w:p w:rsidR="00FE5511" w:rsidRDefault="00FE5511" w:rsidP="001D5DBB">
      <w:pPr>
        <w:spacing w:after="0" w:line="240" w:lineRule="auto"/>
        <w:rPr>
          <w:rFonts w:ascii="Times New Roman" w:eastAsia="Times New Roman" w:hAnsi="Times New Roman" w:cs="Times New Roman"/>
          <w:color w:val="auto"/>
          <w:sz w:val="24"/>
          <w:szCs w:val="24"/>
        </w:rPr>
        <w:sectPr w:rsidR="00FE5511" w:rsidSect="00B60B4A">
          <w:type w:val="continuous"/>
          <w:pgSz w:w="12240" w:h="15840"/>
          <w:pgMar w:top="1886" w:right="720" w:bottom="99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3D1A17" w:rsidRDefault="009321CF" w:rsidP="009321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ANSWERS</w:t>
      </w:r>
    </w:p>
    <w:p w:rsidR="009321CF" w:rsidRPr="001D5DBB" w:rsidRDefault="009321CF" w:rsidP="001D5DBB">
      <w:pPr>
        <w:spacing w:after="0" w:line="240" w:lineRule="auto"/>
        <w:rPr>
          <w:rFonts w:ascii="Times New Roman" w:eastAsia="Times New Roman" w:hAnsi="Times New Roman" w:cs="Times New Roman"/>
          <w:color w:val="auto"/>
          <w:sz w:val="24"/>
          <w:szCs w:val="24"/>
        </w:rPr>
      </w:pPr>
    </w:p>
    <w:tbl>
      <w:tblPr>
        <w:tblStyle w:val="TableGrid"/>
        <w:tblW w:w="0" w:type="auto"/>
        <w:tblInd w:w="378" w:type="dxa"/>
        <w:tblLook w:val="04A0"/>
      </w:tblPr>
      <w:tblGrid>
        <w:gridCol w:w="1452"/>
        <w:gridCol w:w="1020"/>
        <w:gridCol w:w="1020"/>
        <w:gridCol w:w="1020"/>
        <w:gridCol w:w="1021"/>
        <w:gridCol w:w="1021"/>
        <w:gridCol w:w="1021"/>
        <w:gridCol w:w="1021"/>
        <w:gridCol w:w="1021"/>
        <w:gridCol w:w="1021"/>
      </w:tblGrid>
      <w:tr w:rsidR="003D1A17" w:rsidRPr="009321CF" w:rsidTr="009321CF">
        <w:trPr>
          <w:trHeight w:val="440"/>
        </w:trPr>
        <w:tc>
          <w:tcPr>
            <w:tcW w:w="1452" w:type="dxa"/>
          </w:tcPr>
          <w:p w:rsidR="003D1A17" w:rsidRPr="009321CF" w:rsidRDefault="003D1A17"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D</w:t>
            </w:r>
          </w:p>
        </w:tc>
        <w:tc>
          <w:tcPr>
            <w:tcW w:w="1020" w:type="dxa"/>
          </w:tcPr>
          <w:p w:rsidR="003D1A17" w:rsidRPr="009321CF" w:rsidRDefault="003D1A17"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3D1A17"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A</w:t>
            </w:r>
          </w:p>
        </w:tc>
        <w:tc>
          <w:tcPr>
            <w:tcW w:w="1020" w:type="dxa"/>
          </w:tcPr>
          <w:p w:rsidR="003D1A17" w:rsidRPr="009321CF" w:rsidRDefault="003D1A17"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E</w:t>
            </w:r>
          </w:p>
        </w:tc>
        <w:tc>
          <w:tcPr>
            <w:tcW w:w="1021" w:type="dxa"/>
          </w:tcPr>
          <w:p w:rsidR="003D1A17" w:rsidRPr="009321CF" w:rsidRDefault="003D1A17"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CA318B"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8B44E1"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CB2219"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E</w:t>
            </w:r>
          </w:p>
        </w:tc>
        <w:tc>
          <w:tcPr>
            <w:tcW w:w="1021" w:type="dxa"/>
          </w:tcPr>
          <w:p w:rsidR="003D1A17" w:rsidRPr="009321CF" w:rsidRDefault="00963895"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CA318B"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r>
      <w:tr w:rsidR="003D1A17" w:rsidRPr="009321CF" w:rsidTr="009321CF">
        <w:trPr>
          <w:trHeight w:val="431"/>
        </w:trPr>
        <w:tc>
          <w:tcPr>
            <w:tcW w:w="1452" w:type="dxa"/>
          </w:tcPr>
          <w:p w:rsidR="003D1A17" w:rsidRPr="009321CF" w:rsidRDefault="00CA318B"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C</w:t>
            </w:r>
          </w:p>
        </w:tc>
        <w:tc>
          <w:tcPr>
            <w:tcW w:w="1020" w:type="dxa"/>
          </w:tcPr>
          <w:p w:rsidR="003D1A17" w:rsidRPr="009321CF" w:rsidRDefault="005A103C"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c>
          <w:tcPr>
            <w:tcW w:w="1020" w:type="dxa"/>
          </w:tcPr>
          <w:p w:rsidR="003D1A17" w:rsidRPr="009321CF" w:rsidRDefault="005A103C"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A</w:t>
            </w:r>
          </w:p>
        </w:tc>
        <w:tc>
          <w:tcPr>
            <w:tcW w:w="1020" w:type="dxa"/>
          </w:tcPr>
          <w:p w:rsidR="003D1A17" w:rsidRPr="009321CF" w:rsidRDefault="005A103C"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845A99"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5A081B"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845A99"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9B5E7D"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7F3F2C"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7F3F2C"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r>
      <w:tr w:rsidR="003D1A17" w:rsidRPr="009321CF" w:rsidTr="009321CF">
        <w:trPr>
          <w:trHeight w:val="440"/>
        </w:trPr>
        <w:tc>
          <w:tcPr>
            <w:tcW w:w="1452" w:type="dxa"/>
          </w:tcPr>
          <w:p w:rsidR="003D1A17" w:rsidRPr="009321CF" w:rsidRDefault="007F3F2C"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D</w:t>
            </w:r>
          </w:p>
        </w:tc>
        <w:tc>
          <w:tcPr>
            <w:tcW w:w="1020" w:type="dxa"/>
          </w:tcPr>
          <w:p w:rsidR="003D1A17" w:rsidRPr="009321CF" w:rsidRDefault="007F3F2C"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C</w:t>
            </w:r>
          </w:p>
        </w:tc>
        <w:tc>
          <w:tcPr>
            <w:tcW w:w="1020" w:type="dxa"/>
          </w:tcPr>
          <w:p w:rsidR="003D1A17" w:rsidRPr="009321CF" w:rsidRDefault="00845A99"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A</w:t>
            </w:r>
          </w:p>
        </w:tc>
        <w:tc>
          <w:tcPr>
            <w:tcW w:w="1020" w:type="dxa"/>
          </w:tcPr>
          <w:p w:rsidR="003D1A17" w:rsidRPr="009321CF" w:rsidRDefault="008B44E1"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8B44E1"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D</w:t>
            </w:r>
          </w:p>
        </w:tc>
      </w:tr>
      <w:tr w:rsidR="003D1A17" w:rsidRPr="009321CF" w:rsidTr="009321CF">
        <w:trPr>
          <w:trHeight w:val="449"/>
        </w:trPr>
        <w:tc>
          <w:tcPr>
            <w:tcW w:w="1452"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B</w:t>
            </w:r>
          </w:p>
        </w:tc>
        <w:tc>
          <w:tcPr>
            <w:tcW w:w="1020"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C</w:t>
            </w:r>
          </w:p>
        </w:tc>
      </w:tr>
      <w:tr w:rsidR="003D1A17" w:rsidRPr="009321CF" w:rsidTr="009321CF">
        <w:trPr>
          <w:trHeight w:val="440"/>
        </w:trPr>
        <w:tc>
          <w:tcPr>
            <w:tcW w:w="1452"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D</w:t>
            </w:r>
          </w:p>
        </w:tc>
        <w:tc>
          <w:tcPr>
            <w:tcW w:w="1020"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B</w:t>
            </w:r>
          </w:p>
        </w:tc>
        <w:tc>
          <w:tcPr>
            <w:tcW w:w="1020"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E8492A"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9321CF" w:rsidP="00A05388">
            <w:pPr>
              <w:pStyle w:val="ListParagraph"/>
              <w:numPr>
                <w:ilvl w:val="0"/>
                <w:numId w:val="5"/>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5A081B"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5A081B"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7E3681"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7E3681"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7E3681" w:rsidP="00A05388">
            <w:pPr>
              <w:pStyle w:val="ListParagraph"/>
              <w:numPr>
                <w:ilvl w:val="0"/>
                <w:numId w:val="5"/>
              </w:numPr>
              <w:rPr>
                <w:rFonts w:ascii="Times New Roman" w:hAnsi="Times New Roman" w:cs="Times New Roman"/>
                <w:b/>
                <w:sz w:val="22"/>
              </w:rPr>
            </w:pPr>
            <w:r>
              <w:rPr>
                <w:rFonts w:ascii="Times New Roman" w:hAnsi="Times New Roman" w:cs="Times New Roman"/>
                <w:b/>
                <w:sz w:val="22"/>
              </w:rPr>
              <w:t>C</w:t>
            </w:r>
          </w:p>
        </w:tc>
      </w:tr>
    </w:tbl>
    <w:p w:rsidR="003D1A17" w:rsidRDefault="003D1A17" w:rsidP="003D6D81">
      <w:pPr>
        <w:pStyle w:val="ListParagraph"/>
        <w:spacing w:after="0"/>
        <w:ind w:left="810"/>
        <w:rPr>
          <w:rFonts w:ascii="Times New Roman" w:hAnsi="Times New Roman" w:cs="Times New Roman"/>
          <w:sz w:val="22"/>
        </w:rPr>
        <w:sectPr w:rsidR="003D1A17"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8571D9" w:rsidRPr="00D04F5F" w:rsidRDefault="008571D9" w:rsidP="003D6D81">
      <w:pPr>
        <w:pStyle w:val="ListParagraph"/>
        <w:spacing w:after="0"/>
        <w:ind w:left="810"/>
        <w:rPr>
          <w:rFonts w:ascii="Times New Roman" w:hAnsi="Times New Roman" w:cs="Times New Roman"/>
          <w:sz w:val="22"/>
        </w:rPr>
      </w:pPr>
    </w:p>
    <w:sectPr w:rsidR="008571D9" w:rsidRPr="00D04F5F"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388" w:rsidRDefault="00A05388" w:rsidP="00721D49">
      <w:pPr>
        <w:pStyle w:val="ListParagraph"/>
        <w:spacing w:after="0" w:line="240" w:lineRule="auto"/>
      </w:pPr>
      <w:r>
        <w:separator/>
      </w:r>
    </w:p>
  </w:endnote>
  <w:endnote w:type="continuationSeparator" w:id="1">
    <w:p w:rsidR="00A05388" w:rsidRDefault="00A05388" w:rsidP="00721D4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alBharati">
    <w:panose1 w:val="02000400000000000000"/>
    <w:charset w:val="00"/>
    <w:family w:val="auto"/>
    <w:pitch w:val="variable"/>
    <w:sig w:usb0="00FFA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388" w:rsidRDefault="00A05388" w:rsidP="00721D49">
      <w:pPr>
        <w:pStyle w:val="ListParagraph"/>
        <w:spacing w:after="0" w:line="240" w:lineRule="auto"/>
      </w:pPr>
      <w:r>
        <w:separator/>
      </w:r>
    </w:p>
  </w:footnote>
  <w:footnote w:type="continuationSeparator" w:id="1">
    <w:p w:rsidR="00A05388" w:rsidRDefault="00A05388" w:rsidP="00721D49">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72" w:rsidRDefault="00533FE8" w:rsidP="009321CF">
    <w:pPr>
      <w:pStyle w:val="Header"/>
      <w:jc w:val="center"/>
    </w:pPr>
    <w:r>
      <w:rPr>
        <w:noProof/>
      </w:rPr>
      <w:pict>
        <v:roundrect id="_x0000_s6145" style="position:absolute;left:0;text-align:left;margin-left:8.25pt;margin-top:2.25pt;width:522pt;height:48pt;z-index:251658240" arcsize="10923f" fillcolor="#00b050" strokecolor="white [3212]">
          <v:textbox>
            <w:txbxContent>
              <w:p w:rsidR="00C90472" w:rsidRDefault="00C90472">
                <w:r w:rsidRPr="00015E4E">
                  <w:rPr>
                    <w:noProof/>
                  </w:rPr>
                  <w:drawing>
                    <wp:inline distT="0" distB="0" distL="0" distR="0">
                      <wp:extent cx="514350" cy="471879"/>
                      <wp:effectExtent l="19050" t="0" r="0" b="0"/>
                      <wp:docPr id="44" name="Picture 2" descr="C:\Users\pc\Desktop\TRISHU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RISHUL NEW lOGO.jpg"/>
                              <pic:cNvPicPr>
                                <a:picLocks noChangeAspect="1" noChangeArrowheads="1"/>
                              </pic:cNvPicPr>
                            </pic:nvPicPr>
                            <pic:blipFill>
                              <a:blip r:embed="rId1"/>
                              <a:srcRect/>
                              <a:stretch>
                                <a:fillRect/>
                              </a:stretch>
                            </pic:blipFill>
                            <pic:spPr bwMode="auto">
                              <a:xfrm>
                                <a:off x="0" y="0"/>
                                <a:ext cx="511095" cy="468893"/>
                              </a:xfrm>
                              <a:prstGeom prst="rect">
                                <a:avLst/>
                              </a:prstGeom>
                              <a:noFill/>
                              <a:ln w="9525">
                                <a:noFill/>
                                <a:miter lim="800000"/>
                                <a:headEnd/>
                                <a:tailEnd/>
                              </a:ln>
                            </pic:spPr>
                          </pic:pic>
                        </a:graphicData>
                      </a:graphic>
                    </wp:inline>
                  </w:drawing>
                </w:r>
                <w:r>
                  <w:t xml:space="preserve">       </w:t>
                </w:r>
                <w:r w:rsidR="00533FE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pt;height:36pt" fillcolor="yellow">
                      <v:shadow color="#868686"/>
                      <v:textpath style="font-family:&quot;Arial Black&quot;;v-text-kern:t" trim="t" fitpath="t" string="TRISHUL DEFENCE ACADEMY"/>
                    </v:shape>
                  </w:pict>
                </w: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2519"/>
    <w:multiLevelType w:val="hybridMultilevel"/>
    <w:tmpl w:val="EBB64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C2472"/>
    <w:multiLevelType w:val="hybridMultilevel"/>
    <w:tmpl w:val="E250D454"/>
    <w:lvl w:ilvl="0" w:tplc="28885E16">
      <w:start w:val="1"/>
      <w:numFmt w:val="upp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7A3A40"/>
    <w:multiLevelType w:val="hybridMultilevel"/>
    <w:tmpl w:val="5E4AC6DE"/>
    <w:lvl w:ilvl="0" w:tplc="587E4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8348B5"/>
    <w:multiLevelType w:val="hybridMultilevel"/>
    <w:tmpl w:val="B344E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D4F60"/>
    <w:multiLevelType w:val="hybridMultilevel"/>
    <w:tmpl w:val="ABFC60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1661F0"/>
    <w:multiLevelType w:val="hybridMultilevel"/>
    <w:tmpl w:val="68F4F028"/>
    <w:lvl w:ilvl="0" w:tplc="5C64E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6C6054"/>
    <w:multiLevelType w:val="hybridMultilevel"/>
    <w:tmpl w:val="498838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5454FC"/>
    <w:multiLevelType w:val="hybridMultilevel"/>
    <w:tmpl w:val="90E66B82"/>
    <w:lvl w:ilvl="0" w:tplc="7F3CB96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1084DD6"/>
    <w:multiLevelType w:val="hybridMultilevel"/>
    <w:tmpl w:val="D2FED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10E8E"/>
    <w:multiLevelType w:val="hybridMultilevel"/>
    <w:tmpl w:val="32F41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E302C"/>
    <w:multiLevelType w:val="hybridMultilevel"/>
    <w:tmpl w:val="876E2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B64802"/>
    <w:multiLevelType w:val="hybridMultilevel"/>
    <w:tmpl w:val="80A4712C"/>
    <w:lvl w:ilvl="0" w:tplc="46302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56348"/>
    <w:multiLevelType w:val="hybridMultilevel"/>
    <w:tmpl w:val="A0320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73E17"/>
    <w:multiLevelType w:val="hybridMultilevel"/>
    <w:tmpl w:val="C330B8D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3204A7D"/>
    <w:multiLevelType w:val="hybridMultilevel"/>
    <w:tmpl w:val="D7488D56"/>
    <w:lvl w:ilvl="0" w:tplc="78E6957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56FC36AF"/>
    <w:multiLevelType w:val="hybridMultilevel"/>
    <w:tmpl w:val="C9789E92"/>
    <w:lvl w:ilvl="0" w:tplc="9626B17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5C016695"/>
    <w:multiLevelType w:val="hybridMultilevel"/>
    <w:tmpl w:val="96D630D4"/>
    <w:lvl w:ilvl="0" w:tplc="DD56C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A03A65"/>
    <w:multiLevelType w:val="hybridMultilevel"/>
    <w:tmpl w:val="D9F88E82"/>
    <w:lvl w:ilvl="0" w:tplc="D6F2B38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5E4D0523"/>
    <w:multiLevelType w:val="hybridMultilevel"/>
    <w:tmpl w:val="13948210"/>
    <w:lvl w:ilvl="0" w:tplc="23CC9870">
      <w:start w:val="1"/>
      <w:numFmt w:val="lowerRoman"/>
      <w:lvlText w:val="(%1)"/>
      <w:lvlJc w:val="left"/>
      <w:pPr>
        <w:ind w:left="810" w:hanging="360"/>
      </w:pPr>
      <w:rPr>
        <w:rFonts w:ascii="Times New Roman" w:eastAsiaTheme="minorHAnsi" w:hAnsi="Times New Roman" w:cs="Times New Roman"/>
        <w:color w:val="413F3F"/>
        <w:w w:val="105"/>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CC3559B"/>
    <w:multiLevelType w:val="hybridMultilevel"/>
    <w:tmpl w:val="AD8C78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763A2F"/>
    <w:multiLevelType w:val="hybridMultilevel"/>
    <w:tmpl w:val="01764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93A55"/>
    <w:multiLevelType w:val="hybridMultilevel"/>
    <w:tmpl w:val="354622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2D77B0A"/>
    <w:multiLevelType w:val="hybridMultilevel"/>
    <w:tmpl w:val="F69E9AB0"/>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2822B7"/>
    <w:multiLevelType w:val="hybridMultilevel"/>
    <w:tmpl w:val="B9B27A32"/>
    <w:lvl w:ilvl="0" w:tplc="6688D60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756AFB"/>
    <w:multiLevelType w:val="hybridMultilevel"/>
    <w:tmpl w:val="1EDAE052"/>
    <w:lvl w:ilvl="0" w:tplc="1CE26EE0">
      <w:start w:val="1"/>
      <w:numFmt w:val="upperLetter"/>
      <w:lvlText w:val="%1."/>
      <w:lvlJc w:val="left"/>
      <w:pPr>
        <w:ind w:left="810" w:hanging="360"/>
      </w:pPr>
      <w:rPr>
        <w:rFonts w:hint="default"/>
        <w:color w:val="auto"/>
        <w:w w:val="1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59D4FEA"/>
    <w:multiLevelType w:val="hybridMultilevel"/>
    <w:tmpl w:val="A722592A"/>
    <w:lvl w:ilvl="0" w:tplc="7E004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E26654"/>
    <w:multiLevelType w:val="hybridMultilevel"/>
    <w:tmpl w:val="69B4A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4"/>
  </w:num>
  <w:num w:numId="4">
    <w:abstractNumId w:val="10"/>
  </w:num>
  <w:num w:numId="5">
    <w:abstractNumId w:val="13"/>
  </w:num>
  <w:num w:numId="6">
    <w:abstractNumId w:val="22"/>
  </w:num>
  <w:num w:numId="7">
    <w:abstractNumId w:val="19"/>
  </w:num>
  <w:num w:numId="8">
    <w:abstractNumId w:val="6"/>
  </w:num>
  <w:num w:numId="9">
    <w:abstractNumId w:val="21"/>
  </w:num>
  <w:num w:numId="10">
    <w:abstractNumId w:val="7"/>
  </w:num>
  <w:num w:numId="11">
    <w:abstractNumId w:val="18"/>
  </w:num>
  <w:num w:numId="12">
    <w:abstractNumId w:val="11"/>
  </w:num>
  <w:num w:numId="13">
    <w:abstractNumId w:val="14"/>
  </w:num>
  <w:num w:numId="14">
    <w:abstractNumId w:val="15"/>
  </w:num>
  <w:num w:numId="15">
    <w:abstractNumId w:val="17"/>
  </w:num>
  <w:num w:numId="16">
    <w:abstractNumId w:val="16"/>
  </w:num>
  <w:num w:numId="17">
    <w:abstractNumId w:val="2"/>
  </w:num>
  <w:num w:numId="18">
    <w:abstractNumId w:val="5"/>
  </w:num>
  <w:num w:numId="19">
    <w:abstractNumId w:val="25"/>
  </w:num>
  <w:num w:numId="20">
    <w:abstractNumId w:val="24"/>
  </w:num>
  <w:num w:numId="21">
    <w:abstractNumId w:val="20"/>
  </w:num>
  <w:num w:numId="22">
    <w:abstractNumId w:val="3"/>
  </w:num>
  <w:num w:numId="23">
    <w:abstractNumId w:val="8"/>
  </w:num>
  <w:num w:numId="24">
    <w:abstractNumId w:val="9"/>
  </w:num>
  <w:num w:numId="25">
    <w:abstractNumId w:val="0"/>
  </w:num>
  <w:num w:numId="26">
    <w:abstractNumId w:val="26"/>
  </w:num>
  <w:num w:numId="27">
    <w:abstractNumId w:val="1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hdrShapeDefaults>
    <o:shapedefaults v:ext="edit" spidmax="11266">
      <o:colormenu v:ext="edit" fillcolor="#00b050"/>
    </o:shapedefaults>
    <o:shapelayout v:ext="edit">
      <o:idmap v:ext="edit" data="6"/>
    </o:shapelayout>
  </w:hdrShapeDefaults>
  <w:footnotePr>
    <w:footnote w:id="0"/>
    <w:footnote w:id="1"/>
  </w:footnotePr>
  <w:endnotePr>
    <w:endnote w:id="0"/>
    <w:endnote w:id="1"/>
  </w:endnotePr>
  <w:compat/>
  <w:rsids>
    <w:rsidRoot w:val="008571D9"/>
    <w:rsid w:val="000056BE"/>
    <w:rsid w:val="0000607C"/>
    <w:rsid w:val="00015E4E"/>
    <w:rsid w:val="00036357"/>
    <w:rsid w:val="0005192B"/>
    <w:rsid w:val="000621AF"/>
    <w:rsid w:val="00064BBC"/>
    <w:rsid w:val="00074993"/>
    <w:rsid w:val="000819D1"/>
    <w:rsid w:val="00111774"/>
    <w:rsid w:val="0012279A"/>
    <w:rsid w:val="00131E54"/>
    <w:rsid w:val="001661FE"/>
    <w:rsid w:val="001A3BCD"/>
    <w:rsid w:val="001A62C0"/>
    <w:rsid w:val="001D1C40"/>
    <w:rsid w:val="001D5DBB"/>
    <w:rsid w:val="001F2FD8"/>
    <w:rsid w:val="00204DD3"/>
    <w:rsid w:val="00227A30"/>
    <w:rsid w:val="00246EF7"/>
    <w:rsid w:val="002655AE"/>
    <w:rsid w:val="002837AC"/>
    <w:rsid w:val="00297760"/>
    <w:rsid w:val="002E4AF9"/>
    <w:rsid w:val="002E768E"/>
    <w:rsid w:val="00354634"/>
    <w:rsid w:val="003728C1"/>
    <w:rsid w:val="00381E5B"/>
    <w:rsid w:val="003A6ED6"/>
    <w:rsid w:val="003D1A17"/>
    <w:rsid w:val="003D6D81"/>
    <w:rsid w:val="003F2B34"/>
    <w:rsid w:val="003F650D"/>
    <w:rsid w:val="003F772C"/>
    <w:rsid w:val="004801AD"/>
    <w:rsid w:val="004914D4"/>
    <w:rsid w:val="004C2960"/>
    <w:rsid w:val="004C467D"/>
    <w:rsid w:val="004C602B"/>
    <w:rsid w:val="004F0CEC"/>
    <w:rsid w:val="00533FE8"/>
    <w:rsid w:val="005A081B"/>
    <w:rsid w:val="005A103C"/>
    <w:rsid w:val="005F4CA7"/>
    <w:rsid w:val="006002A8"/>
    <w:rsid w:val="00615DAD"/>
    <w:rsid w:val="00623918"/>
    <w:rsid w:val="00637848"/>
    <w:rsid w:val="006A41EB"/>
    <w:rsid w:val="006C1DBA"/>
    <w:rsid w:val="006E49B6"/>
    <w:rsid w:val="0071416C"/>
    <w:rsid w:val="007169D1"/>
    <w:rsid w:val="00716E73"/>
    <w:rsid w:val="00721D49"/>
    <w:rsid w:val="00746DBE"/>
    <w:rsid w:val="007600A4"/>
    <w:rsid w:val="00763EB3"/>
    <w:rsid w:val="00767249"/>
    <w:rsid w:val="00773C55"/>
    <w:rsid w:val="0077782B"/>
    <w:rsid w:val="0079340F"/>
    <w:rsid w:val="007B5A60"/>
    <w:rsid w:val="007E3681"/>
    <w:rsid w:val="007F3F2C"/>
    <w:rsid w:val="0080143E"/>
    <w:rsid w:val="00830A80"/>
    <w:rsid w:val="00836B2B"/>
    <w:rsid w:val="00845A99"/>
    <w:rsid w:val="00851D37"/>
    <w:rsid w:val="008571D9"/>
    <w:rsid w:val="00860BB7"/>
    <w:rsid w:val="008669EF"/>
    <w:rsid w:val="008B44E1"/>
    <w:rsid w:val="00920504"/>
    <w:rsid w:val="00930118"/>
    <w:rsid w:val="009321CF"/>
    <w:rsid w:val="009343CE"/>
    <w:rsid w:val="00963895"/>
    <w:rsid w:val="00986C41"/>
    <w:rsid w:val="009B0D73"/>
    <w:rsid w:val="009B5E7D"/>
    <w:rsid w:val="009C22A5"/>
    <w:rsid w:val="009D69A0"/>
    <w:rsid w:val="00A0351B"/>
    <w:rsid w:val="00A05388"/>
    <w:rsid w:val="00A05A2C"/>
    <w:rsid w:val="00A0627E"/>
    <w:rsid w:val="00A22F78"/>
    <w:rsid w:val="00A279E9"/>
    <w:rsid w:val="00A41ACA"/>
    <w:rsid w:val="00A41EFE"/>
    <w:rsid w:val="00A473FE"/>
    <w:rsid w:val="00A716D2"/>
    <w:rsid w:val="00AD3A4F"/>
    <w:rsid w:val="00B03FC7"/>
    <w:rsid w:val="00B46AB3"/>
    <w:rsid w:val="00B60B4A"/>
    <w:rsid w:val="00B6783B"/>
    <w:rsid w:val="00B71888"/>
    <w:rsid w:val="00B726C7"/>
    <w:rsid w:val="00BB3354"/>
    <w:rsid w:val="00BD2807"/>
    <w:rsid w:val="00BE63D3"/>
    <w:rsid w:val="00C0445A"/>
    <w:rsid w:val="00C13A28"/>
    <w:rsid w:val="00C90472"/>
    <w:rsid w:val="00C91360"/>
    <w:rsid w:val="00CA318B"/>
    <w:rsid w:val="00CB2219"/>
    <w:rsid w:val="00CC1C23"/>
    <w:rsid w:val="00CF7DB8"/>
    <w:rsid w:val="00D04F5F"/>
    <w:rsid w:val="00D12470"/>
    <w:rsid w:val="00D174F3"/>
    <w:rsid w:val="00D223AA"/>
    <w:rsid w:val="00D933BD"/>
    <w:rsid w:val="00DC3AD8"/>
    <w:rsid w:val="00DF0EB7"/>
    <w:rsid w:val="00DF54A3"/>
    <w:rsid w:val="00E05718"/>
    <w:rsid w:val="00E267C3"/>
    <w:rsid w:val="00E30E86"/>
    <w:rsid w:val="00E35D6B"/>
    <w:rsid w:val="00E8492A"/>
    <w:rsid w:val="00E941D6"/>
    <w:rsid w:val="00EA7428"/>
    <w:rsid w:val="00EB2122"/>
    <w:rsid w:val="00F110A6"/>
    <w:rsid w:val="00F13627"/>
    <w:rsid w:val="00F4418A"/>
    <w:rsid w:val="00F55D29"/>
    <w:rsid w:val="00F76B20"/>
    <w:rsid w:val="00F8683F"/>
    <w:rsid w:val="00FA78EB"/>
    <w:rsid w:val="00FB5276"/>
    <w:rsid w:val="00FC79A3"/>
    <w:rsid w:val="00FE5511"/>
    <w:rsid w:val="00FF2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alBharati" w:eastAsiaTheme="minorHAnsi" w:hAnsi="SakalBharati" w:cs="Mangal"/>
        <w:color w:val="231F20"/>
        <w:sz w:val="1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D9"/>
    <w:pPr>
      <w:ind w:left="720"/>
      <w:contextualSpacing/>
    </w:pPr>
  </w:style>
  <w:style w:type="table" w:customStyle="1" w:styleId="TableNormal1">
    <w:name w:val="Table Normal1"/>
    <w:uiPriority w:val="2"/>
    <w:semiHidden/>
    <w:unhideWhenUsed/>
    <w:qFormat/>
    <w:rsid w:val="008571D9"/>
    <w:pPr>
      <w:widowControl w:val="0"/>
      <w:spacing w:after="0" w:line="240" w:lineRule="auto"/>
    </w:pPr>
    <w:rPr>
      <w:rFonts w:asciiTheme="minorHAnsi" w:hAnsiTheme="minorHAnsi" w:cstheme="minorBidi"/>
      <w:color w:val="auto"/>
      <w:sz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571D9"/>
    <w:pPr>
      <w:widowControl w:val="0"/>
      <w:spacing w:after="0" w:line="240" w:lineRule="auto"/>
      <w:ind w:left="711"/>
    </w:pPr>
    <w:rPr>
      <w:rFonts w:ascii="Times New Roman" w:eastAsia="Times New Roman" w:hAnsi="Times New Roman" w:cstheme="minorBidi"/>
      <w:color w:val="auto"/>
      <w:sz w:val="21"/>
      <w:szCs w:val="21"/>
    </w:rPr>
  </w:style>
  <w:style w:type="character" w:customStyle="1" w:styleId="BodyTextChar">
    <w:name w:val="Body Text Char"/>
    <w:basedOn w:val="DefaultParagraphFont"/>
    <w:link w:val="BodyText"/>
    <w:uiPriority w:val="1"/>
    <w:rsid w:val="008571D9"/>
    <w:rPr>
      <w:rFonts w:ascii="Times New Roman" w:eastAsia="Times New Roman" w:hAnsi="Times New Roman" w:cstheme="minorBidi"/>
      <w:color w:val="auto"/>
      <w:sz w:val="21"/>
      <w:szCs w:val="21"/>
    </w:rPr>
  </w:style>
  <w:style w:type="paragraph" w:customStyle="1" w:styleId="TableParagraph">
    <w:name w:val="Table Paragraph"/>
    <w:basedOn w:val="Normal"/>
    <w:uiPriority w:val="1"/>
    <w:qFormat/>
    <w:rsid w:val="007600A4"/>
    <w:pPr>
      <w:widowControl w:val="0"/>
      <w:spacing w:after="0" w:line="240" w:lineRule="auto"/>
    </w:pPr>
    <w:rPr>
      <w:rFonts w:asciiTheme="minorHAnsi" w:hAnsiTheme="minorHAnsi" w:cstheme="minorBidi"/>
      <w:color w:val="auto"/>
      <w:sz w:val="22"/>
    </w:rPr>
  </w:style>
  <w:style w:type="paragraph" w:styleId="BalloonText">
    <w:name w:val="Balloon Text"/>
    <w:basedOn w:val="Normal"/>
    <w:link w:val="BalloonTextChar"/>
    <w:uiPriority w:val="99"/>
    <w:semiHidden/>
    <w:unhideWhenUsed/>
    <w:rsid w:val="0077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2B"/>
    <w:rPr>
      <w:rFonts w:ascii="Tahoma" w:hAnsi="Tahoma" w:cs="Tahoma"/>
      <w:sz w:val="16"/>
      <w:szCs w:val="16"/>
    </w:rPr>
  </w:style>
  <w:style w:type="table" w:styleId="TableGrid">
    <w:name w:val="Table Grid"/>
    <w:basedOn w:val="TableNormal"/>
    <w:uiPriority w:val="59"/>
    <w:rsid w:val="00615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D49"/>
  </w:style>
  <w:style w:type="paragraph" w:styleId="Footer">
    <w:name w:val="footer"/>
    <w:basedOn w:val="Normal"/>
    <w:link w:val="FooterChar"/>
    <w:uiPriority w:val="99"/>
    <w:semiHidden/>
    <w:unhideWhenUsed/>
    <w:rsid w:val="00721D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D49"/>
  </w:style>
</w:styles>
</file>

<file path=word/webSettings.xml><?xml version="1.0" encoding="utf-8"?>
<w:webSettings xmlns:r="http://schemas.openxmlformats.org/officeDocument/2006/relationships" xmlns:w="http://schemas.openxmlformats.org/wordprocessingml/2006/main">
  <w:divs>
    <w:div w:id="524636310">
      <w:bodyDiv w:val="1"/>
      <w:marLeft w:val="0"/>
      <w:marRight w:val="0"/>
      <w:marTop w:val="0"/>
      <w:marBottom w:val="0"/>
      <w:divBdr>
        <w:top w:val="none" w:sz="0" w:space="0" w:color="auto"/>
        <w:left w:val="none" w:sz="0" w:space="0" w:color="auto"/>
        <w:bottom w:val="none" w:sz="0" w:space="0" w:color="auto"/>
        <w:right w:val="none" w:sz="0" w:space="0" w:color="auto"/>
      </w:divBdr>
      <w:divsChild>
        <w:div w:id="1280575523">
          <w:marLeft w:val="0"/>
          <w:marRight w:val="0"/>
          <w:marTop w:val="0"/>
          <w:marBottom w:val="0"/>
          <w:divBdr>
            <w:top w:val="none" w:sz="0" w:space="0" w:color="auto"/>
            <w:left w:val="none" w:sz="0" w:space="0" w:color="auto"/>
            <w:bottom w:val="none" w:sz="0" w:space="0" w:color="auto"/>
            <w:right w:val="none" w:sz="0" w:space="0" w:color="auto"/>
          </w:divBdr>
        </w:div>
      </w:divsChild>
    </w:div>
    <w:div w:id="540018862">
      <w:bodyDiv w:val="1"/>
      <w:marLeft w:val="0"/>
      <w:marRight w:val="0"/>
      <w:marTop w:val="0"/>
      <w:marBottom w:val="0"/>
      <w:divBdr>
        <w:top w:val="none" w:sz="0" w:space="0" w:color="auto"/>
        <w:left w:val="none" w:sz="0" w:space="0" w:color="auto"/>
        <w:bottom w:val="none" w:sz="0" w:space="0" w:color="auto"/>
        <w:right w:val="none" w:sz="0" w:space="0" w:color="auto"/>
      </w:divBdr>
      <w:divsChild>
        <w:div w:id="907036274">
          <w:marLeft w:val="0"/>
          <w:marRight w:val="0"/>
          <w:marTop w:val="0"/>
          <w:marBottom w:val="0"/>
          <w:divBdr>
            <w:top w:val="none" w:sz="0" w:space="0" w:color="auto"/>
            <w:left w:val="none" w:sz="0" w:space="0" w:color="auto"/>
            <w:bottom w:val="none" w:sz="0" w:space="0" w:color="auto"/>
            <w:right w:val="none" w:sz="0" w:space="0" w:color="auto"/>
          </w:divBdr>
        </w:div>
        <w:div w:id="521631603">
          <w:marLeft w:val="0"/>
          <w:marRight w:val="0"/>
          <w:marTop w:val="0"/>
          <w:marBottom w:val="0"/>
          <w:divBdr>
            <w:top w:val="none" w:sz="0" w:space="0" w:color="auto"/>
            <w:left w:val="none" w:sz="0" w:space="0" w:color="auto"/>
            <w:bottom w:val="none" w:sz="0" w:space="0" w:color="auto"/>
            <w:right w:val="none" w:sz="0" w:space="0" w:color="auto"/>
          </w:divBdr>
        </w:div>
        <w:div w:id="899831044">
          <w:marLeft w:val="0"/>
          <w:marRight w:val="0"/>
          <w:marTop w:val="0"/>
          <w:marBottom w:val="0"/>
          <w:divBdr>
            <w:top w:val="none" w:sz="0" w:space="0" w:color="auto"/>
            <w:left w:val="none" w:sz="0" w:space="0" w:color="auto"/>
            <w:bottom w:val="none" w:sz="0" w:space="0" w:color="auto"/>
            <w:right w:val="none" w:sz="0" w:space="0" w:color="auto"/>
          </w:divBdr>
        </w:div>
        <w:div w:id="1407220382">
          <w:marLeft w:val="0"/>
          <w:marRight w:val="0"/>
          <w:marTop w:val="0"/>
          <w:marBottom w:val="0"/>
          <w:divBdr>
            <w:top w:val="none" w:sz="0" w:space="0" w:color="auto"/>
            <w:left w:val="none" w:sz="0" w:space="0" w:color="auto"/>
            <w:bottom w:val="none" w:sz="0" w:space="0" w:color="auto"/>
            <w:right w:val="none" w:sz="0" w:space="0" w:color="auto"/>
          </w:divBdr>
        </w:div>
        <w:div w:id="635331280">
          <w:marLeft w:val="0"/>
          <w:marRight w:val="0"/>
          <w:marTop w:val="0"/>
          <w:marBottom w:val="0"/>
          <w:divBdr>
            <w:top w:val="none" w:sz="0" w:space="0" w:color="auto"/>
            <w:left w:val="none" w:sz="0" w:space="0" w:color="auto"/>
            <w:bottom w:val="none" w:sz="0" w:space="0" w:color="auto"/>
            <w:right w:val="none" w:sz="0" w:space="0" w:color="auto"/>
          </w:divBdr>
        </w:div>
        <w:div w:id="1486431148">
          <w:marLeft w:val="0"/>
          <w:marRight w:val="0"/>
          <w:marTop w:val="0"/>
          <w:marBottom w:val="0"/>
          <w:divBdr>
            <w:top w:val="none" w:sz="0" w:space="0" w:color="auto"/>
            <w:left w:val="none" w:sz="0" w:space="0" w:color="auto"/>
            <w:bottom w:val="none" w:sz="0" w:space="0" w:color="auto"/>
            <w:right w:val="none" w:sz="0" w:space="0" w:color="auto"/>
          </w:divBdr>
        </w:div>
        <w:div w:id="654182622">
          <w:marLeft w:val="0"/>
          <w:marRight w:val="0"/>
          <w:marTop w:val="0"/>
          <w:marBottom w:val="0"/>
          <w:divBdr>
            <w:top w:val="none" w:sz="0" w:space="0" w:color="auto"/>
            <w:left w:val="none" w:sz="0" w:space="0" w:color="auto"/>
            <w:bottom w:val="none" w:sz="0" w:space="0" w:color="auto"/>
            <w:right w:val="none" w:sz="0" w:space="0" w:color="auto"/>
          </w:divBdr>
        </w:div>
        <w:div w:id="847982592">
          <w:marLeft w:val="0"/>
          <w:marRight w:val="0"/>
          <w:marTop w:val="0"/>
          <w:marBottom w:val="0"/>
          <w:divBdr>
            <w:top w:val="none" w:sz="0" w:space="0" w:color="auto"/>
            <w:left w:val="none" w:sz="0" w:space="0" w:color="auto"/>
            <w:bottom w:val="none" w:sz="0" w:space="0" w:color="auto"/>
            <w:right w:val="none" w:sz="0" w:space="0" w:color="auto"/>
          </w:divBdr>
        </w:div>
        <w:div w:id="488056417">
          <w:marLeft w:val="0"/>
          <w:marRight w:val="0"/>
          <w:marTop w:val="0"/>
          <w:marBottom w:val="0"/>
          <w:divBdr>
            <w:top w:val="none" w:sz="0" w:space="0" w:color="auto"/>
            <w:left w:val="none" w:sz="0" w:space="0" w:color="auto"/>
            <w:bottom w:val="none" w:sz="0" w:space="0" w:color="auto"/>
            <w:right w:val="none" w:sz="0" w:space="0" w:color="auto"/>
          </w:divBdr>
        </w:div>
        <w:div w:id="2052917027">
          <w:marLeft w:val="0"/>
          <w:marRight w:val="0"/>
          <w:marTop w:val="0"/>
          <w:marBottom w:val="0"/>
          <w:divBdr>
            <w:top w:val="none" w:sz="0" w:space="0" w:color="auto"/>
            <w:left w:val="none" w:sz="0" w:space="0" w:color="auto"/>
            <w:bottom w:val="none" w:sz="0" w:space="0" w:color="auto"/>
            <w:right w:val="none" w:sz="0" w:space="0" w:color="auto"/>
          </w:divBdr>
        </w:div>
        <w:div w:id="1895461634">
          <w:marLeft w:val="0"/>
          <w:marRight w:val="0"/>
          <w:marTop w:val="0"/>
          <w:marBottom w:val="0"/>
          <w:divBdr>
            <w:top w:val="none" w:sz="0" w:space="0" w:color="auto"/>
            <w:left w:val="none" w:sz="0" w:space="0" w:color="auto"/>
            <w:bottom w:val="none" w:sz="0" w:space="0" w:color="auto"/>
            <w:right w:val="none" w:sz="0" w:space="0" w:color="auto"/>
          </w:divBdr>
        </w:div>
        <w:div w:id="1783182468">
          <w:marLeft w:val="0"/>
          <w:marRight w:val="0"/>
          <w:marTop w:val="0"/>
          <w:marBottom w:val="0"/>
          <w:divBdr>
            <w:top w:val="none" w:sz="0" w:space="0" w:color="auto"/>
            <w:left w:val="none" w:sz="0" w:space="0" w:color="auto"/>
            <w:bottom w:val="none" w:sz="0" w:space="0" w:color="auto"/>
            <w:right w:val="none" w:sz="0" w:space="0" w:color="auto"/>
          </w:divBdr>
        </w:div>
        <w:div w:id="812216489">
          <w:marLeft w:val="0"/>
          <w:marRight w:val="0"/>
          <w:marTop w:val="0"/>
          <w:marBottom w:val="0"/>
          <w:divBdr>
            <w:top w:val="none" w:sz="0" w:space="0" w:color="auto"/>
            <w:left w:val="none" w:sz="0" w:space="0" w:color="auto"/>
            <w:bottom w:val="none" w:sz="0" w:space="0" w:color="auto"/>
            <w:right w:val="none" w:sz="0" w:space="0" w:color="auto"/>
          </w:divBdr>
        </w:div>
        <w:div w:id="139538055">
          <w:marLeft w:val="0"/>
          <w:marRight w:val="0"/>
          <w:marTop w:val="0"/>
          <w:marBottom w:val="0"/>
          <w:divBdr>
            <w:top w:val="none" w:sz="0" w:space="0" w:color="auto"/>
            <w:left w:val="none" w:sz="0" w:space="0" w:color="auto"/>
            <w:bottom w:val="none" w:sz="0" w:space="0" w:color="auto"/>
            <w:right w:val="none" w:sz="0" w:space="0" w:color="auto"/>
          </w:divBdr>
        </w:div>
        <w:div w:id="197089824">
          <w:marLeft w:val="0"/>
          <w:marRight w:val="0"/>
          <w:marTop w:val="0"/>
          <w:marBottom w:val="0"/>
          <w:divBdr>
            <w:top w:val="none" w:sz="0" w:space="0" w:color="auto"/>
            <w:left w:val="none" w:sz="0" w:space="0" w:color="auto"/>
            <w:bottom w:val="none" w:sz="0" w:space="0" w:color="auto"/>
            <w:right w:val="none" w:sz="0" w:space="0" w:color="auto"/>
          </w:divBdr>
        </w:div>
        <w:div w:id="1048185264">
          <w:marLeft w:val="0"/>
          <w:marRight w:val="0"/>
          <w:marTop w:val="0"/>
          <w:marBottom w:val="0"/>
          <w:divBdr>
            <w:top w:val="none" w:sz="0" w:space="0" w:color="auto"/>
            <w:left w:val="none" w:sz="0" w:space="0" w:color="auto"/>
            <w:bottom w:val="none" w:sz="0" w:space="0" w:color="auto"/>
            <w:right w:val="none" w:sz="0" w:space="0" w:color="auto"/>
          </w:divBdr>
        </w:div>
        <w:div w:id="649989085">
          <w:marLeft w:val="0"/>
          <w:marRight w:val="0"/>
          <w:marTop w:val="0"/>
          <w:marBottom w:val="0"/>
          <w:divBdr>
            <w:top w:val="none" w:sz="0" w:space="0" w:color="auto"/>
            <w:left w:val="none" w:sz="0" w:space="0" w:color="auto"/>
            <w:bottom w:val="none" w:sz="0" w:space="0" w:color="auto"/>
            <w:right w:val="none" w:sz="0" w:space="0" w:color="auto"/>
          </w:divBdr>
        </w:div>
        <w:div w:id="2097247779">
          <w:marLeft w:val="0"/>
          <w:marRight w:val="0"/>
          <w:marTop w:val="0"/>
          <w:marBottom w:val="0"/>
          <w:divBdr>
            <w:top w:val="none" w:sz="0" w:space="0" w:color="auto"/>
            <w:left w:val="none" w:sz="0" w:space="0" w:color="auto"/>
            <w:bottom w:val="none" w:sz="0" w:space="0" w:color="auto"/>
            <w:right w:val="none" w:sz="0" w:space="0" w:color="auto"/>
          </w:divBdr>
        </w:div>
        <w:div w:id="1301763705">
          <w:marLeft w:val="0"/>
          <w:marRight w:val="0"/>
          <w:marTop w:val="0"/>
          <w:marBottom w:val="0"/>
          <w:divBdr>
            <w:top w:val="none" w:sz="0" w:space="0" w:color="auto"/>
            <w:left w:val="none" w:sz="0" w:space="0" w:color="auto"/>
            <w:bottom w:val="none" w:sz="0" w:space="0" w:color="auto"/>
            <w:right w:val="none" w:sz="0" w:space="0" w:color="auto"/>
          </w:divBdr>
        </w:div>
        <w:div w:id="1372992993">
          <w:marLeft w:val="0"/>
          <w:marRight w:val="0"/>
          <w:marTop w:val="0"/>
          <w:marBottom w:val="0"/>
          <w:divBdr>
            <w:top w:val="none" w:sz="0" w:space="0" w:color="auto"/>
            <w:left w:val="none" w:sz="0" w:space="0" w:color="auto"/>
            <w:bottom w:val="none" w:sz="0" w:space="0" w:color="auto"/>
            <w:right w:val="none" w:sz="0" w:space="0" w:color="auto"/>
          </w:divBdr>
        </w:div>
        <w:div w:id="989597674">
          <w:marLeft w:val="0"/>
          <w:marRight w:val="0"/>
          <w:marTop w:val="0"/>
          <w:marBottom w:val="0"/>
          <w:divBdr>
            <w:top w:val="none" w:sz="0" w:space="0" w:color="auto"/>
            <w:left w:val="none" w:sz="0" w:space="0" w:color="auto"/>
            <w:bottom w:val="none" w:sz="0" w:space="0" w:color="auto"/>
            <w:right w:val="none" w:sz="0" w:space="0" w:color="auto"/>
          </w:divBdr>
        </w:div>
        <w:div w:id="190341332">
          <w:marLeft w:val="0"/>
          <w:marRight w:val="0"/>
          <w:marTop w:val="0"/>
          <w:marBottom w:val="0"/>
          <w:divBdr>
            <w:top w:val="none" w:sz="0" w:space="0" w:color="auto"/>
            <w:left w:val="none" w:sz="0" w:space="0" w:color="auto"/>
            <w:bottom w:val="none" w:sz="0" w:space="0" w:color="auto"/>
            <w:right w:val="none" w:sz="0" w:space="0" w:color="auto"/>
          </w:divBdr>
        </w:div>
        <w:div w:id="1502963305">
          <w:marLeft w:val="0"/>
          <w:marRight w:val="0"/>
          <w:marTop w:val="0"/>
          <w:marBottom w:val="0"/>
          <w:divBdr>
            <w:top w:val="none" w:sz="0" w:space="0" w:color="auto"/>
            <w:left w:val="none" w:sz="0" w:space="0" w:color="auto"/>
            <w:bottom w:val="none" w:sz="0" w:space="0" w:color="auto"/>
            <w:right w:val="none" w:sz="0" w:space="0" w:color="auto"/>
          </w:divBdr>
        </w:div>
        <w:div w:id="1197235114">
          <w:marLeft w:val="0"/>
          <w:marRight w:val="0"/>
          <w:marTop w:val="0"/>
          <w:marBottom w:val="0"/>
          <w:divBdr>
            <w:top w:val="none" w:sz="0" w:space="0" w:color="auto"/>
            <w:left w:val="none" w:sz="0" w:space="0" w:color="auto"/>
            <w:bottom w:val="none" w:sz="0" w:space="0" w:color="auto"/>
            <w:right w:val="none" w:sz="0" w:space="0" w:color="auto"/>
          </w:divBdr>
        </w:div>
        <w:div w:id="114491943">
          <w:marLeft w:val="0"/>
          <w:marRight w:val="0"/>
          <w:marTop w:val="0"/>
          <w:marBottom w:val="0"/>
          <w:divBdr>
            <w:top w:val="none" w:sz="0" w:space="0" w:color="auto"/>
            <w:left w:val="none" w:sz="0" w:space="0" w:color="auto"/>
            <w:bottom w:val="none" w:sz="0" w:space="0" w:color="auto"/>
            <w:right w:val="none" w:sz="0" w:space="0" w:color="auto"/>
          </w:divBdr>
        </w:div>
      </w:divsChild>
    </w:div>
    <w:div w:id="780761857">
      <w:bodyDiv w:val="1"/>
      <w:marLeft w:val="0"/>
      <w:marRight w:val="0"/>
      <w:marTop w:val="0"/>
      <w:marBottom w:val="0"/>
      <w:divBdr>
        <w:top w:val="none" w:sz="0" w:space="0" w:color="auto"/>
        <w:left w:val="none" w:sz="0" w:space="0" w:color="auto"/>
        <w:bottom w:val="none" w:sz="0" w:space="0" w:color="auto"/>
        <w:right w:val="none" w:sz="0" w:space="0" w:color="auto"/>
      </w:divBdr>
      <w:divsChild>
        <w:div w:id="1146241531">
          <w:marLeft w:val="0"/>
          <w:marRight w:val="0"/>
          <w:marTop w:val="0"/>
          <w:marBottom w:val="0"/>
          <w:divBdr>
            <w:top w:val="none" w:sz="0" w:space="0" w:color="auto"/>
            <w:left w:val="none" w:sz="0" w:space="0" w:color="auto"/>
            <w:bottom w:val="none" w:sz="0" w:space="0" w:color="auto"/>
            <w:right w:val="none" w:sz="0" w:space="0" w:color="auto"/>
          </w:divBdr>
        </w:div>
        <w:div w:id="1529828479">
          <w:marLeft w:val="0"/>
          <w:marRight w:val="0"/>
          <w:marTop w:val="0"/>
          <w:marBottom w:val="0"/>
          <w:divBdr>
            <w:top w:val="none" w:sz="0" w:space="0" w:color="auto"/>
            <w:left w:val="none" w:sz="0" w:space="0" w:color="auto"/>
            <w:bottom w:val="none" w:sz="0" w:space="0" w:color="auto"/>
            <w:right w:val="none" w:sz="0" w:space="0" w:color="auto"/>
          </w:divBdr>
        </w:div>
        <w:div w:id="550967177">
          <w:marLeft w:val="0"/>
          <w:marRight w:val="0"/>
          <w:marTop w:val="0"/>
          <w:marBottom w:val="0"/>
          <w:divBdr>
            <w:top w:val="none" w:sz="0" w:space="0" w:color="auto"/>
            <w:left w:val="none" w:sz="0" w:space="0" w:color="auto"/>
            <w:bottom w:val="none" w:sz="0" w:space="0" w:color="auto"/>
            <w:right w:val="none" w:sz="0" w:space="0" w:color="auto"/>
          </w:divBdr>
        </w:div>
        <w:div w:id="173887612">
          <w:marLeft w:val="0"/>
          <w:marRight w:val="0"/>
          <w:marTop w:val="0"/>
          <w:marBottom w:val="0"/>
          <w:divBdr>
            <w:top w:val="none" w:sz="0" w:space="0" w:color="auto"/>
            <w:left w:val="none" w:sz="0" w:space="0" w:color="auto"/>
            <w:bottom w:val="none" w:sz="0" w:space="0" w:color="auto"/>
            <w:right w:val="none" w:sz="0" w:space="0" w:color="auto"/>
          </w:divBdr>
        </w:div>
        <w:div w:id="80875090">
          <w:marLeft w:val="0"/>
          <w:marRight w:val="0"/>
          <w:marTop w:val="0"/>
          <w:marBottom w:val="0"/>
          <w:divBdr>
            <w:top w:val="none" w:sz="0" w:space="0" w:color="auto"/>
            <w:left w:val="none" w:sz="0" w:space="0" w:color="auto"/>
            <w:bottom w:val="none" w:sz="0" w:space="0" w:color="auto"/>
            <w:right w:val="none" w:sz="0" w:space="0" w:color="auto"/>
          </w:divBdr>
        </w:div>
        <w:div w:id="15932173">
          <w:marLeft w:val="0"/>
          <w:marRight w:val="0"/>
          <w:marTop w:val="0"/>
          <w:marBottom w:val="0"/>
          <w:divBdr>
            <w:top w:val="none" w:sz="0" w:space="0" w:color="auto"/>
            <w:left w:val="none" w:sz="0" w:space="0" w:color="auto"/>
            <w:bottom w:val="none" w:sz="0" w:space="0" w:color="auto"/>
            <w:right w:val="none" w:sz="0" w:space="0" w:color="auto"/>
          </w:divBdr>
        </w:div>
        <w:div w:id="1200511927">
          <w:marLeft w:val="0"/>
          <w:marRight w:val="0"/>
          <w:marTop w:val="0"/>
          <w:marBottom w:val="0"/>
          <w:divBdr>
            <w:top w:val="none" w:sz="0" w:space="0" w:color="auto"/>
            <w:left w:val="none" w:sz="0" w:space="0" w:color="auto"/>
            <w:bottom w:val="none" w:sz="0" w:space="0" w:color="auto"/>
            <w:right w:val="none" w:sz="0" w:space="0" w:color="auto"/>
          </w:divBdr>
        </w:div>
        <w:div w:id="1787120880">
          <w:marLeft w:val="0"/>
          <w:marRight w:val="0"/>
          <w:marTop w:val="0"/>
          <w:marBottom w:val="0"/>
          <w:divBdr>
            <w:top w:val="none" w:sz="0" w:space="0" w:color="auto"/>
            <w:left w:val="none" w:sz="0" w:space="0" w:color="auto"/>
            <w:bottom w:val="none" w:sz="0" w:space="0" w:color="auto"/>
            <w:right w:val="none" w:sz="0" w:space="0" w:color="auto"/>
          </w:divBdr>
        </w:div>
        <w:div w:id="358817664">
          <w:marLeft w:val="0"/>
          <w:marRight w:val="0"/>
          <w:marTop w:val="0"/>
          <w:marBottom w:val="0"/>
          <w:divBdr>
            <w:top w:val="none" w:sz="0" w:space="0" w:color="auto"/>
            <w:left w:val="none" w:sz="0" w:space="0" w:color="auto"/>
            <w:bottom w:val="none" w:sz="0" w:space="0" w:color="auto"/>
            <w:right w:val="none" w:sz="0" w:space="0" w:color="auto"/>
          </w:divBdr>
        </w:div>
        <w:div w:id="1231505419">
          <w:marLeft w:val="0"/>
          <w:marRight w:val="0"/>
          <w:marTop w:val="0"/>
          <w:marBottom w:val="0"/>
          <w:divBdr>
            <w:top w:val="none" w:sz="0" w:space="0" w:color="auto"/>
            <w:left w:val="none" w:sz="0" w:space="0" w:color="auto"/>
            <w:bottom w:val="none" w:sz="0" w:space="0" w:color="auto"/>
            <w:right w:val="none" w:sz="0" w:space="0" w:color="auto"/>
          </w:divBdr>
        </w:div>
        <w:div w:id="564294736">
          <w:marLeft w:val="0"/>
          <w:marRight w:val="0"/>
          <w:marTop w:val="0"/>
          <w:marBottom w:val="0"/>
          <w:divBdr>
            <w:top w:val="none" w:sz="0" w:space="0" w:color="auto"/>
            <w:left w:val="none" w:sz="0" w:space="0" w:color="auto"/>
            <w:bottom w:val="none" w:sz="0" w:space="0" w:color="auto"/>
            <w:right w:val="none" w:sz="0" w:space="0" w:color="auto"/>
          </w:divBdr>
        </w:div>
        <w:div w:id="865363193">
          <w:marLeft w:val="0"/>
          <w:marRight w:val="0"/>
          <w:marTop w:val="0"/>
          <w:marBottom w:val="0"/>
          <w:divBdr>
            <w:top w:val="none" w:sz="0" w:space="0" w:color="auto"/>
            <w:left w:val="none" w:sz="0" w:space="0" w:color="auto"/>
            <w:bottom w:val="none" w:sz="0" w:space="0" w:color="auto"/>
            <w:right w:val="none" w:sz="0" w:space="0" w:color="auto"/>
          </w:divBdr>
        </w:div>
        <w:div w:id="1403794009">
          <w:marLeft w:val="0"/>
          <w:marRight w:val="0"/>
          <w:marTop w:val="0"/>
          <w:marBottom w:val="0"/>
          <w:divBdr>
            <w:top w:val="none" w:sz="0" w:space="0" w:color="auto"/>
            <w:left w:val="none" w:sz="0" w:space="0" w:color="auto"/>
            <w:bottom w:val="none" w:sz="0" w:space="0" w:color="auto"/>
            <w:right w:val="none" w:sz="0" w:space="0" w:color="auto"/>
          </w:divBdr>
        </w:div>
        <w:div w:id="237326144">
          <w:marLeft w:val="0"/>
          <w:marRight w:val="0"/>
          <w:marTop w:val="0"/>
          <w:marBottom w:val="0"/>
          <w:divBdr>
            <w:top w:val="none" w:sz="0" w:space="0" w:color="auto"/>
            <w:left w:val="none" w:sz="0" w:space="0" w:color="auto"/>
            <w:bottom w:val="none" w:sz="0" w:space="0" w:color="auto"/>
            <w:right w:val="none" w:sz="0" w:space="0" w:color="auto"/>
          </w:divBdr>
        </w:div>
        <w:div w:id="1719939674">
          <w:marLeft w:val="0"/>
          <w:marRight w:val="0"/>
          <w:marTop w:val="0"/>
          <w:marBottom w:val="0"/>
          <w:divBdr>
            <w:top w:val="none" w:sz="0" w:space="0" w:color="auto"/>
            <w:left w:val="none" w:sz="0" w:space="0" w:color="auto"/>
            <w:bottom w:val="none" w:sz="0" w:space="0" w:color="auto"/>
            <w:right w:val="none" w:sz="0" w:space="0" w:color="auto"/>
          </w:divBdr>
        </w:div>
        <w:div w:id="658463163">
          <w:marLeft w:val="0"/>
          <w:marRight w:val="0"/>
          <w:marTop w:val="0"/>
          <w:marBottom w:val="0"/>
          <w:divBdr>
            <w:top w:val="none" w:sz="0" w:space="0" w:color="auto"/>
            <w:left w:val="none" w:sz="0" w:space="0" w:color="auto"/>
            <w:bottom w:val="none" w:sz="0" w:space="0" w:color="auto"/>
            <w:right w:val="none" w:sz="0" w:space="0" w:color="auto"/>
          </w:divBdr>
        </w:div>
        <w:div w:id="150949746">
          <w:marLeft w:val="0"/>
          <w:marRight w:val="0"/>
          <w:marTop w:val="0"/>
          <w:marBottom w:val="0"/>
          <w:divBdr>
            <w:top w:val="none" w:sz="0" w:space="0" w:color="auto"/>
            <w:left w:val="none" w:sz="0" w:space="0" w:color="auto"/>
            <w:bottom w:val="none" w:sz="0" w:space="0" w:color="auto"/>
            <w:right w:val="none" w:sz="0" w:space="0" w:color="auto"/>
          </w:divBdr>
        </w:div>
        <w:div w:id="757291775">
          <w:marLeft w:val="0"/>
          <w:marRight w:val="0"/>
          <w:marTop w:val="0"/>
          <w:marBottom w:val="0"/>
          <w:divBdr>
            <w:top w:val="none" w:sz="0" w:space="0" w:color="auto"/>
            <w:left w:val="none" w:sz="0" w:space="0" w:color="auto"/>
            <w:bottom w:val="none" w:sz="0" w:space="0" w:color="auto"/>
            <w:right w:val="none" w:sz="0" w:space="0" w:color="auto"/>
          </w:divBdr>
        </w:div>
        <w:div w:id="1097749130">
          <w:marLeft w:val="0"/>
          <w:marRight w:val="0"/>
          <w:marTop w:val="0"/>
          <w:marBottom w:val="0"/>
          <w:divBdr>
            <w:top w:val="none" w:sz="0" w:space="0" w:color="auto"/>
            <w:left w:val="none" w:sz="0" w:space="0" w:color="auto"/>
            <w:bottom w:val="none" w:sz="0" w:space="0" w:color="auto"/>
            <w:right w:val="none" w:sz="0" w:space="0" w:color="auto"/>
          </w:divBdr>
        </w:div>
        <w:div w:id="187841297">
          <w:marLeft w:val="0"/>
          <w:marRight w:val="0"/>
          <w:marTop w:val="0"/>
          <w:marBottom w:val="0"/>
          <w:divBdr>
            <w:top w:val="none" w:sz="0" w:space="0" w:color="auto"/>
            <w:left w:val="none" w:sz="0" w:space="0" w:color="auto"/>
            <w:bottom w:val="none" w:sz="0" w:space="0" w:color="auto"/>
            <w:right w:val="none" w:sz="0" w:space="0" w:color="auto"/>
          </w:divBdr>
        </w:div>
        <w:div w:id="1874420567">
          <w:marLeft w:val="0"/>
          <w:marRight w:val="0"/>
          <w:marTop w:val="0"/>
          <w:marBottom w:val="0"/>
          <w:divBdr>
            <w:top w:val="none" w:sz="0" w:space="0" w:color="auto"/>
            <w:left w:val="none" w:sz="0" w:space="0" w:color="auto"/>
            <w:bottom w:val="none" w:sz="0" w:space="0" w:color="auto"/>
            <w:right w:val="none" w:sz="0" w:space="0" w:color="auto"/>
          </w:divBdr>
        </w:div>
        <w:div w:id="428351118">
          <w:marLeft w:val="0"/>
          <w:marRight w:val="0"/>
          <w:marTop w:val="0"/>
          <w:marBottom w:val="0"/>
          <w:divBdr>
            <w:top w:val="none" w:sz="0" w:space="0" w:color="auto"/>
            <w:left w:val="none" w:sz="0" w:space="0" w:color="auto"/>
            <w:bottom w:val="none" w:sz="0" w:space="0" w:color="auto"/>
            <w:right w:val="none" w:sz="0" w:space="0" w:color="auto"/>
          </w:divBdr>
        </w:div>
        <w:div w:id="1688020907">
          <w:marLeft w:val="0"/>
          <w:marRight w:val="0"/>
          <w:marTop w:val="0"/>
          <w:marBottom w:val="0"/>
          <w:divBdr>
            <w:top w:val="none" w:sz="0" w:space="0" w:color="auto"/>
            <w:left w:val="none" w:sz="0" w:space="0" w:color="auto"/>
            <w:bottom w:val="none" w:sz="0" w:space="0" w:color="auto"/>
            <w:right w:val="none" w:sz="0" w:space="0" w:color="auto"/>
          </w:divBdr>
        </w:div>
        <w:div w:id="1566381301">
          <w:marLeft w:val="0"/>
          <w:marRight w:val="0"/>
          <w:marTop w:val="0"/>
          <w:marBottom w:val="0"/>
          <w:divBdr>
            <w:top w:val="none" w:sz="0" w:space="0" w:color="auto"/>
            <w:left w:val="none" w:sz="0" w:space="0" w:color="auto"/>
            <w:bottom w:val="none" w:sz="0" w:space="0" w:color="auto"/>
            <w:right w:val="none" w:sz="0" w:space="0" w:color="auto"/>
          </w:divBdr>
        </w:div>
        <w:div w:id="872695530">
          <w:marLeft w:val="0"/>
          <w:marRight w:val="0"/>
          <w:marTop w:val="0"/>
          <w:marBottom w:val="0"/>
          <w:divBdr>
            <w:top w:val="none" w:sz="0" w:space="0" w:color="auto"/>
            <w:left w:val="none" w:sz="0" w:space="0" w:color="auto"/>
            <w:bottom w:val="none" w:sz="0" w:space="0" w:color="auto"/>
            <w:right w:val="none" w:sz="0" w:space="0" w:color="auto"/>
          </w:divBdr>
        </w:div>
      </w:divsChild>
    </w:div>
    <w:div w:id="1338118223">
      <w:bodyDiv w:val="1"/>
      <w:marLeft w:val="0"/>
      <w:marRight w:val="0"/>
      <w:marTop w:val="0"/>
      <w:marBottom w:val="0"/>
      <w:divBdr>
        <w:top w:val="none" w:sz="0" w:space="0" w:color="auto"/>
        <w:left w:val="none" w:sz="0" w:space="0" w:color="auto"/>
        <w:bottom w:val="none" w:sz="0" w:space="0" w:color="auto"/>
        <w:right w:val="none" w:sz="0" w:space="0" w:color="auto"/>
      </w:divBdr>
      <w:divsChild>
        <w:div w:id="2123769177">
          <w:marLeft w:val="0"/>
          <w:marRight w:val="0"/>
          <w:marTop w:val="0"/>
          <w:marBottom w:val="0"/>
          <w:divBdr>
            <w:top w:val="none" w:sz="0" w:space="0" w:color="auto"/>
            <w:left w:val="none" w:sz="0" w:space="0" w:color="auto"/>
            <w:bottom w:val="none" w:sz="0" w:space="0" w:color="auto"/>
            <w:right w:val="none" w:sz="0" w:space="0" w:color="auto"/>
          </w:divBdr>
        </w:div>
      </w:divsChild>
    </w:div>
    <w:div w:id="1983852279">
      <w:bodyDiv w:val="1"/>
      <w:marLeft w:val="0"/>
      <w:marRight w:val="0"/>
      <w:marTop w:val="0"/>
      <w:marBottom w:val="0"/>
      <w:divBdr>
        <w:top w:val="none" w:sz="0" w:space="0" w:color="auto"/>
        <w:left w:val="none" w:sz="0" w:space="0" w:color="auto"/>
        <w:bottom w:val="none" w:sz="0" w:space="0" w:color="auto"/>
        <w:right w:val="none" w:sz="0" w:space="0" w:color="auto"/>
      </w:divBdr>
      <w:divsChild>
        <w:div w:id="155786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63</cp:revision>
  <dcterms:created xsi:type="dcterms:W3CDTF">2021-06-19T08:47:00Z</dcterms:created>
  <dcterms:modified xsi:type="dcterms:W3CDTF">2021-06-21T10:35:00Z</dcterms:modified>
</cp:coreProperties>
</file>